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BD" w:rsidRDefault="00C82CBD" w:rsidP="00C82CBD">
      <w:pPr>
        <w:spacing w:before="164"/>
        <w:ind w:left="139" w:right="-431"/>
        <w:rPr>
          <w:sz w:val="21"/>
        </w:rPr>
      </w:pPr>
      <w:bookmarkStart w:id="0" w:name="_GoBack"/>
      <w:bookmarkEnd w:id="0"/>
      <w:r>
        <w:rPr>
          <w:w w:val="105"/>
          <w:sz w:val="21"/>
          <w:u w:val="single"/>
        </w:rPr>
        <w:t>ALLEGATO A</w:t>
      </w:r>
    </w:p>
    <w:p w:rsidR="00C82CBD" w:rsidRDefault="00C82CBD" w:rsidP="00C82CBD">
      <w:pPr>
        <w:pStyle w:val="Corpodeltesto"/>
        <w:rPr>
          <w:sz w:val="22"/>
        </w:rPr>
      </w:pPr>
      <w:r>
        <w:br w:type="column"/>
      </w:r>
    </w:p>
    <w:p w:rsidR="00C82CBD" w:rsidRDefault="00C82CBD" w:rsidP="00C82CBD">
      <w:pPr>
        <w:pStyle w:val="Corpodeltesto"/>
        <w:rPr>
          <w:sz w:val="22"/>
        </w:rPr>
      </w:pPr>
    </w:p>
    <w:p w:rsidR="00C82CBD" w:rsidRDefault="00C82CBD" w:rsidP="00C82CBD">
      <w:pPr>
        <w:pStyle w:val="Corpodeltesto"/>
        <w:rPr>
          <w:sz w:val="22"/>
        </w:rPr>
      </w:pPr>
    </w:p>
    <w:p w:rsidR="00C82CBD" w:rsidRDefault="00C82CBD" w:rsidP="00C82CBD">
      <w:pPr>
        <w:pStyle w:val="Corpodeltesto"/>
        <w:spacing w:before="6"/>
        <w:rPr>
          <w:sz w:val="18"/>
        </w:rPr>
      </w:pPr>
    </w:p>
    <w:p w:rsidR="00C82CBD" w:rsidRDefault="00C82CBD" w:rsidP="00C82CBD">
      <w:pPr>
        <w:spacing w:line="235" w:lineRule="auto"/>
        <w:ind w:left="139" w:hanging="848"/>
        <w:jc w:val="both"/>
        <w:rPr>
          <w:b/>
          <w:w w:val="105"/>
          <w:sz w:val="21"/>
        </w:rPr>
      </w:pPr>
    </w:p>
    <w:p w:rsidR="00C82CBD" w:rsidRDefault="00C82CBD" w:rsidP="00C82CBD">
      <w:pPr>
        <w:spacing w:line="235" w:lineRule="auto"/>
        <w:ind w:left="139" w:hanging="848"/>
        <w:jc w:val="both"/>
        <w:rPr>
          <w:b/>
          <w:w w:val="105"/>
          <w:sz w:val="21"/>
        </w:rPr>
      </w:pPr>
    </w:p>
    <w:p w:rsidR="00C82CBD" w:rsidRDefault="00C82CBD" w:rsidP="00C82CBD">
      <w:pPr>
        <w:spacing w:line="235" w:lineRule="auto"/>
        <w:ind w:left="139" w:right="-941" w:hanging="848"/>
        <w:jc w:val="both"/>
        <w:rPr>
          <w:b/>
          <w:sz w:val="21"/>
        </w:rPr>
      </w:pPr>
      <w:r>
        <w:rPr>
          <w:b/>
          <w:w w:val="105"/>
          <w:sz w:val="21"/>
        </w:rPr>
        <w:t xml:space="preserve">             ISTANZA </w:t>
      </w:r>
      <w:proofErr w:type="spellStart"/>
      <w:r>
        <w:rPr>
          <w:b/>
          <w:w w:val="105"/>
          <w:sz w:val="21"/>
        </w:rPr>
        <w:t>DI</w:t>
      </w:r>
      <w:proofErr w:type="spellEnd"/>
      <w:r>
        <w:rPr>
          <w:b/>
          <w:w w:val="105"/>
          <w:sz w:val="21"/>
        </w:rPr>
        <w:t xml:space="preserve"> </w:t>
      </w:r>
      <w:r>
        <w:rPr>
          <w:b/>
          <w:sz w:val="21"/>
        </w:rPr>
        <w:t>PARTECIPAZIONE</w:t>
      </w:r>
    </w:p>
    <w:p w:rsidR="00C82CBD" w:rsidRDefault="00C82CBD" w:rsidP="00C82CBD">
      <w:pPr>
        <w:pStyle w:val="Corpodeltesto"/>
        <w:tabs>
          <w:tab w:val="left" w:pos="633"/>
          <w:tab w:val="left" w:pos="1791"/>
          <w:tab w:val="left" w:pos="3031"/>
        </w:tabs>
        <w:spacing w:before="71"/>
        <w:jc w:val="right"/>
      </w:pPr>
      <w:r>
        <w:br w:type="column"/>
      </w:r>
      <w:r>
        <w:lastRenderedPageBreak/>
        <w:t>Al</w:t>
      </w:r>
      <w:r>
        <w:tab/>
        <w:t>Dirigente</w:t>
      </w:r>
      <w:r>
        <w:tab/>
        <w:t>Scolastico</w:t>
      </w:r>
    </w:p>
    <w:p w:rsidR="00C82CBD" w:rsidRDefault="00C82CBD" w:rsidP="00C82CBD">
      <w:pPr>
        <w:pStyle w:val="Corpodeltesto"/>
        <w:tabs>
          <w:tab w:val="left" w:pos="633"/>
          <w:tab w:val="left" w:pos="1791"/>
          <w:tab w:val="left" w:pos="3031"/>
        </w:tabs>
        <w:spacing w:before="71"/>
        <w:jc w:val="right"/>
      </w:pPr>
      <w:r>
        <w:t>dell’Istituto “G. Carducci”</w:t>
      </w:r>
    </w:p>
    <w:p w:rsidR="00C82CBD" w:rsidRDefault="00C82CBD" w:rsidP="00C82CBD">
      <w:pPr>
        <w:pStyle w:val="Corpodeltesto"/>
        <w:tabs>
          <w:tab w:val="left" w:pos="633"/>
          <w:tab w:val="left" w:pos="1791"/>
          <w:tab w:val="left" w:pos="3031"/>
        </w:tabs>
        <w:spacing w:before="71"/>
        <w:jc w:val="right"/>
      </w:pPr>
      <w:r>
        <w:t>di Comiso - RG</w:t>
      </w:r>
    </w:p>
    <w:p w:rsidR="00C82CBD" w:rsidRDefault="00C82CBD" w:rsidP="00C82CBD">
      <w:pPr>
        <w:spacing w:line="235" w:lineRule="auto"/>
        <w:jc w:val="center"/>
        <w:rPr>
          <w:sz w:val="24"/>
        </w:rPr>
        <w:sectPr w:rsidR="00C82CBD" w:rsidSect="00C82CBD">
          <w:type w:val="continuous"/>
          <w:pgSz w:w="11900" w:h="16850"/>
          <w:pgMar w:top="700" w:right="280" w:bottom="280" w:left="780" w:header="720" w:footer="720" w:gutter="0"/>
          <w:cols w:num="3" w:space="720" w:equalWidth="0">
            <w:col w:w="1129" w:space="2419"/>
            <w:col w:w="2603" w:space="1574"/>
            <w:col w:w="3115"/>
          </w:cols>
        </w:sectPr>
      </w:pPr>
    </w:p>
    <w:p w:rsidR="00C82CBD" w:rsidRDefault="00C82CBD" w:rsidP="00C82CBD">
      <w:pPr>
        <w:tabs>
          <w:tab w:val="left" w:pos="9781"/>
        </w:tabs>
        <w:spacing w:before="15" w:line="230" w:lineRule="auto"/>
        <w:ind w:left="2640" w:right="917" w:hanging="1789"/>
        <w:jc w:val="center"/>
        <w:rPr>
          <w:w w:val="105"/>
          <w:sz w:val="21"/>
        </w:rPr>
      </w:pPr>
      <w:r>
        <w:rPr>
          <w:w w:val="105"/>
          <w:sz w:val="21"/>
        </w:rPr>
        <w:lastRenderedPageBreak/>
        <w:t xml:space="preserve">PON FSE </w:t>
      </w:r>
      <w:proofErr w:type="spellStart"/>
      <w:r>
        <w:rPr>
          <w:w w:val="105"/>
          <w:sz w:val="21"/>
        </w:rPr>
        <w:t>prot</w:t>
      </w:r>
      <w:proofErr w:type="spellEnd"/>
      <w:r>
        <w:rPr>
          <w:w w:val="105"/>
          <w:sz w:val="21"/>
        </w:rPr>
        <w:t xml:space="preserve">. n. AOODGEFID/3340 - FSE – Competenze di cittadinanza globale </w:t>
      </w:r>
    </w:p>
    <w:p w:rsidR="00C82CBD" w:rsidRDefault="00C82CBD" w:rsidP="00C82CBD">
      <w:pPr>
        <w:tabs>
          <w:tab w:val="left" w:pos="9781"/>
        </w:tabs>
        <w:spacing w:before="15" w:line="230" w:lineRule="auto"/>
        <w:ind w:left="2640" w:right="1905" w:hanging="845"/>
        <w:jc w:val="center"/>
      </w:pPr>
      <w:r>
        <w:rPr>
          <w:w w:val="105"/>
          <w:sz w:val="21"/>
        </w:rPr>
        <w:t xml:space="preserve">       Codice identificativo </w:t>
      </w:r>
      <w:bookmarkStart w:id="1" w:name="_Hlk11918639"/>
      <w:proofErr w:type="spellStart"/>
      <w:r w:rsidRPr="003337B7">
        <w:t>P.O.N.</w:t>
      </w:r>
      <w:proofErr w:type="spellEnd"/>
      <w:r w:rsidRPr="003337B7">
        <w:t xml:space="preserve"> 10.2.</w:t>
      </w:r>
      <w:r>
        <w:t>5</w:t>
      </w:r>
      <w:r w:rsidRPr="003337B7">
        <w:t>A-FSEPON-SI-2018-8</w:t>
      </w:r>
      <w:bookmarkEnd w:id="1"/>
      <w:r>
        <w:t>64</w:t>
      </w:r>
    </w:p>
    <w:p w:rsidR="00C82CBD" w:rsidRPr="003337B7" w:rsidRDefault="00C82CBD" w:rsidP="00C82CBD">
      <w:pPr>
        <w:spacing w:before="15" w:line="230" w:lineRule="auto"/>
        <w:ind w:left="2640" w:right="1905" w:hanging="845"/>
        <w:rPr>
          <w:sz w:val="21"/>
        </w:rPr>
      </w:pPr>
    </w:p>
    <w:p w:rsidR="00C82CBD" w:rsidRDefault="00C82CBD" w:rsidP="00C82CBD">
      <w:pPr>
        <w:tabs>
          <w:tab w:val="left" w:pos="6457"/>
          <w:tab w:val="left" w:pos="8792"/>
          <w:tab w:val="left" w:pos="8931"/>
        </w:tabs>
        <w:spacing w:before="1" w:line="343" w:lineRule="auto"/>
        <w:ind w:left="475" w:right="1905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C82CBD" w:rsidRDefault="00C82CBD" w:rsidP="00C82CBD">
      <w:pPr>
        <w:spacing w:before="3"/>
        <w:ind w:left="47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C82CBD" w:rsidRDefault="00C82CBD" w:rsidP="00C82CBD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5" w:lineRule="auto"/>
        <w:ind w:left="475" w:right="1905"/>
        <w:rPr>
          <w:sz w:val="21"/>
        </w:rPr>
      </w:pPr>
      <w:r>
        <w:rPr>
          <w:sz w:val="21"/>
        </w:rPr>
        <w:t>residente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recapito</w:t>
      </w:r>
      <w:r>
        <w:rPr>
          <w:spacing w:val="10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indirizzo</w:t>
      </w:r>
      <w:r>
        <w:rPr>
          <w:spacing w:val="36"/>
          <w:sz w:val="21"/>
        </w:rPr>
        <w:t xml:space="preserve"> </w:t>
      </w:r>
      <w:r>
        <w:rPr>
          <w:sz w:val="21"/>
        </w:rPr>
        <w:t>E-Mail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C82CBD" w:rsidRDefault="00C82CBD" w:rsidP="00C82CBD">
      <w:pPr>
        <w:tabs>
          <w:tab w:val="left" w:pos="9930"/>
        </w:tabs>
        <w:spacing w:line="240" w:lineRule="exact"/>
        <w:ind w:left="475"/>
        <w:rPr>
          <w:sz w:val="21"/>
        </w:rPr>
      </w:pPr>
      <w:r>
        <w:rPr>
          <w:sz w:val="21"/>
        </w:rPr>
        <w:t>in servizio con la qualifica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82CBD" w:rsidRDefault="00C82CBD" w:rsidP="00C82CBD">
      <w:pPr>
        <w:spacing w:before="111"/>
        <w:ind w:left="2726" w:right="278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C82CBD" w:rsidRDefault="00C82CBD" w:rsidP="00C82CBD">
      <w:pPr>
        <w:pStyle w:val="Corpodeltesto"/>
        <w:rPr>
          <w:b/>
          <w:sz w:val="23"/>
        </w:rPr>
      </w:pPr>
    </w:p>
    <w:p w:rsidR="00C82CBD" w:rsidRDefault="00C82CBD" w:rsidP="00C82CBD">
      <w:pPr>
        <w:ind w:left="362"/>
        <w:rPr>
          <w:sz w:val="21"/>
        </w:rPr>
      </w:pPr>
      <w:r>
        <w:rPr>
          <w:w w:val="105"/>
          <w:sz w:val="21"/>
        </w:rPr>
        <w:t>di aderire alla selezione per il reclutamento di:</w:t>
      </w:r>
    </w:p>
    <w:p w:rsidR="00C82CBD" w:rsidRDefault="00C82CBD" w:rsidP="00C82CBD">
      <w:pPr>
        <w:pStyle w:val="Corpodeltesto"/>
        <w:spacing w:before="11"/>
        <w:rPr>
          <w:sz w:val="22"/>
        </w:rPr>
      </w:pPr>
    </w:p>
    <w:p w:rsidR="00C82CBD" w:rsidRPr="003337B7" w:rsidRDefault="00C82CBD" w:rsidP="00C82CBD">
      <w:pPr>
        <w:pStyle w:val="Titolo11"/>
        <w:numPr>
          <w:ilvl w:val="0"/>
          <w:numId w:val="18"/>
        </w:numPr>
        <w:tabs>
          <w:tab w:val="left" w:pos="2974"/>
          <w:tab w:val="left" w:pos="2975"/>
        </w:tabs>
        <w:spacing w:line="285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44.7pt;margin-top:4.85pt;width:74.9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wNsA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" filled="f" stroked="f">
            <v:textbox inset="0,0,0,0">
              <w:txbxContent>
                <w:p w:rsidR="00C82CBD" w:rsidRDefault="00C82CBD" w:rsidP="00C82CBD">
                  <w:pPr>
                    <w:tabs>
                      <w:tab w:val="left" w:pos="1255"/>
                    </w:tabs>
                    <w:spacing w:line="484" w:lineRule="exact"/>
                    <w:rPr>
                      <w:rFonts w:ascii="Verdana" w:hAnsi="Verdana"/>
                      <w:b/>
                      <w:sz w:val="40"/>
                    </w:rPr>
                  </w:pPr>
                </w:p>
              </w:txbxContent>
            </v:textbox>
            <w10:wrap anchorx="page"/>
          </v:shape>
        </w:pict>
      </w:r>
      <w:r>
        <w:t>Referente alla valutazione interna ed esterna</w:t>
      </w:r>
    </w:p>
    <w:p w:rsidR="00C82CBD" w:rsidRDefault="00C82CBD" w:rsidP="00C82CBD">
      <w:pPr>
        <w:spacing w:before="241"/>
        <w:ind w:left="139"/>
        <w:rPr>
          <w:sz w:val="21"/>
        </w:rPr>
      </w:pPr>
      <w:r>
        <w:rPr>
          <w:w w:val="105"/>
          <w:sz w:val="21"/>
        </w:rPr>
        <w:t>Per i moduli del progetto</w:t>
      </w:r>
      <w:r w:rsidRPr="00EF3D80">
        <w:t xml:space="preserve"> </w:t>
      </w:r>
      <w:proofErr w:type="spellStart"/>
      <w:r w:rsidRPr="00EF3D80">
        <w:rPr>
          <w:w w:val="105"/>
          <w:sz w:val="21"/>
        </w:rPr>
        <w:t>P.O.N.</w:t>
      </w:r>
      <w:proofErr w:type="spellEnd"/>
      <w:r w:rsidRPr="00EF3D80">
        <w:rPr>
          <w:w w:val="105"/>
          <w:sz w:val="21"/>
        </w:rPr>
        <w:t xml:space="preserve"> 10.2.</w:t>
      </w:r>
      <w:r>
        <w:rPr>
          <w:w w:val="105"/>
          <w:sz w:val="21"/>
        </w:rPr>
        <w:t>5</w:t>
      </w:r>
      <w:r w:rsidRPr="00EF3D80">
        <w:rPr>
          <w:w w:val="105"/>
          <w:sz w:val="21"/>
        </w:rPr>
        <w:t>A-FSEPON-SI-2018-8</w:t>
      </w:r>
      <w:r>
        <w:rPr>
          <w:w w:val="105"/>
          <w:sz w:val="21"/>
        </w:rPr>
        <w:t xml:space="preserve">64 </w:t>
      </w:r>
      <w:r w:rsidRPr="00EF3D80">
        <w:rPr>
          <w:w w:val="105"/>
          <w:sz w:val="21"/>
        </w:rPr>
        <w:t>“</w:t>
      </w:r>
      <w:r>
        <w:rPr>
          <w:w w:val="105"/>
          <w:sz w:val="21"/>
        </w:rPr>
        <w:t>Cresciamo insieme nella legalità</w:t>
      </w:r>
      <w:r w:rsidRPr="00EF3D80">
        <w:rPr>
          <w:w w:val="105"/>
          <w:sz w:val="21"/>
        </w:rPr>
        <w:t>”</w:t>
      </w:r>
    </w:p>
    <w:p w:rsidR="00C82CBD" w:rsidRDefault="00C82CBD" w:rsidP="00C82CBD">
      <w:pPr>
        <w:pStyle w:val="Corpodeltesto"/>
        <w:spacing w:before="1"/>
        <w:rPr>
          <w:sz w:val="17"/>
        </w:rPr>
      </w:pPr>
    </w:p>
    <w:p w:rsidR="00C82CBD" w:rsidRPr="00060986" w:rsidRDefault="00C82CBD" w:rsidP="00C82CBD">
      <w:pPr>
        <w:pStyle w:val="Corpodeltesto"/>
        <w:spacing w:before="8"/>
        <w:rPr>
          <w:sz w:val="21"/>
          <w:lang w:val="en-GB"/>
        </w:rPr>
      </w:pPr>
    </w:p>
    <w:p w:rsidR="00C82CBD" w:rsidRDefault="00C82CBD" w:rsidP="00C82CBD">
      <w:pPr>
        <w:spacing w:before="1" w:line="252" w:lineRule="auto"/>
        <w:ind w:left="36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C82CBD" w:rsidRDefault="00C82CBD" w:rsidP="00C82CBD">
      <w:pPr>
        <w:tabs>
          <w:tab w:val="left" w:pos="1075"/>
        </w:tabs>
        <w:spacing w:before="63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1"/>
          <w:sz w:val="21"/>
        </w:rPr>
        <w:t xml:space="preserve"> </w:t>
      </w:r>
      <w:r>
        <w:rPr>
          <w:sz w:val="21"/>
        </w:rPr>
        <w:t>dall’Avviso;</w:t>
      </w:r>
    </w:p>
    <w:p w:rsidR="00C82CBD" w:rsidRDefault="00C82CBD" w:rsidP="00C82CBD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 essere in godimento dei diritti</w:t>
      </w:r>
      <w:r>
        <w:rPr>
          <w:spacing w:val="22"/>
          <w:sz w:val="21"/>
        </w:rPr>
        <w:t xml:space="preserve"> </w:t>
      </w:r>
      <w:r>
        <w:rPr>
          <w:sz w:val="21"/>
        </w:rPr>
        <w:t>politici;</w:t>
      </w:r>
    </w:p>
    <w:p w:rsidR="00C82CBD" w:rsidRDefault="00C82CBD" w:rsidP="00C82CBD">
      <w:pPr>
        <w:tabs>
          <w:tab w:val="left" w:pos="1075"/>
        </w:tabs>
        <w:spacing w:before="69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3"/>
          <w:sz w:val="21"/>
        </w:rPr>
        <w:t xml:space="preserve"> </w:t>
      </w:r>
      <w:r>
        <w:rPr>
          <w:sz w:val="21"/>
        </w:rPr>
        <w:t>svolta;</w:t>
      </w:r>
    </w:p>
    <w:p w:rsidR="00C82CBD" w:rsidRDefault="00C82CBD" w:rsidP="00C82CBD">
      <w:pPr>
        <w:tabs>
          <w:tab w:val="left" w:pos="1075"/>
        </w:tabs>
        <w:spacing w:before="70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adattarsi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7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C82CBD" w:rsidRDefault="00C82CBD" w:rsidP="00C82CBD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4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alcuna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1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8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z w:val="21"/>
        </w:rPr>
        <w:t>dalla</w:t>
      </w:r>
      <w:r>
        <w:rPr>
          <w:spacing w:val="13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C82CBD" w:rsidRDefault="00C82CBD" w:rsidP="00C82CBD">
      <w:pPr>
        <w:pStyle w:val="Corpodeltesto"/>
        <w:spacing w:before="4"/>
        <w:rPr>
          <w:sz w:val="17"/>
        </w:rPr>
      </w:pPr>
    </w:p>
    <w:p w:rsidR="00C82CBD" w:rsidRDefault="00C82CBD" w:rsidP="00C82CBD">
      <w:pPr>
        <w:rPr>
          <w:sz w:val="17"/>
        </w:rPr>
        <w:sectPr w:rsidR="00C82CBD">
          <w:type w:val="continuous"/>
          <w:pgSz w:w="11900" w:h="16850"/>
          <w:pgMar w:top="780" w:right="280" w:bottom="280" w:left="780" w:header="720" w:footer="720" w:gutter="0"/>
          <w:cols w:space="720"/>
        </w:sectPr>
      </w:pPr>
    </w:p>
    <w:p w:rsidR="00C82CBD" w:rsidRDefault="00C82CBD" w:rsidP="00C82CBD">
      <w:pPr>
        <w:spacing w:before="92"/>
        <w:ind w:left="362"/>
        <w:rPr>
          <w:sz w:val="21"/>
        </w:rPr>
      </w:pPr>
      <w:r>
        <w:rPr>
          <w:sz w:val="21"/>
        </w:rPr>
        <w:lastRenderedPageBreak/>
        <w:t>Data</w:t>
      </w:r>
    </w:p>
    <w:p w:rsidR="00C82CBD" w:rsidRDefault="00C82CBD" w:rsidP="00C82CBD">
      <w:pPr>
        <w:tabs>
          <w:tab w:val="left" w:pos="7336"/>
        </w:tabs>
        <w:spacing w:before="92"/>
        <w:ind w:left="126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C82CBD" w:rsidRDefault="00C82CBD" w:rsidP="00C82CBD">
      <w:pPr>
        <w:rPr>
          <w:sz w:val="21"/>
        </w:rPr>
      </w:pPr>
    </w:p>
    <w:p w:rsidR="00C82CBD" w:rsidRDefault="00C82CBD" w:rsidP="00C82CBD">
      <w:pPr>
        <w:rPr>
          <w:sz w:val="21"/>
        </w:rPr>
      </w:pPr>
    </w:p>
    <w:p w:rsidR="00C82CBD" w:rsidRDefault="00C82CBD" w:rsidP="00C82CBD">
      <w:pPr>
        <w:rPr>
          <w:sz w:val="21"/>
        </w:rPr>
      </w:pPr>
    </w:p>
    <w:p w:rsidR="00C82CBD" w:rsidRDefault="00C82CBD" w:rsidP="00C82CBD">
      <w:pPr>
        <w:rPr>
          <w:sz w:val="21"/>
        </w:rPr>
      </w:pPr>
      <w:r>
        <w:rPr>
          <w:sz w:val="21"/>
        </w:rPr>
        <w:t>Si allega alla presente:</w:t>
      </w:r>
    </w:p>
    <w:p w:rsidR="00C82CBD" w:rsidRDefault="00C82CBD" w:rsidP="00C82CBD">
      <w:pPr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  <w:r w:rsidRPr="00C82CBD">
        <w:rPr>
          <w:sz w:val="21"/>
        </w:rPr>
        <w:t>1</w:t>
      </w:r>
      <w:r>
        <w:rPr>
          <w:sz w:val="21"/>
        </w:rPr>
        <w:t>) Documento di identità in fotocopia:</w:t>
      </w:r>
    </w:p>
    <w:p w:rsidR="00C82CBD" w:rsidRDefault="00C82CBD" w:rsidP="00C82CBD">
      <w:pPr>
        <w:ind w:left="360"/>
        <w:rPr>
          <w:sz w:val="21"/>
        </w:rPr>
      </w:pPr>
      <w:r>
        <w:rPr>
          <w:sz w:val="21"/>
        </w:rPr>
        <w:t>2) Scheda di autovalutazione dei titoli;</w:t>
      </w:r>
    </w:p>
    <w:p w:rsidR="00C82CBD" w:rsidRDefault="00C82CBD" w:rsidP="00C82CBD">
      <w:pPr>
        <w:ind w:left="360"/>
        <w:rPr>
          <w:sz w:val="21"/>
        </w:rPr>
      </w:pPr>
      <w:r>
        <w:rPr>
          <w:sz w:val="21"/>
        </w:rPr>
        <w:t xml:space="preserve">3) </w:t>
      </w:r>
      <w:proofErr w:type="spellStart"/>
      <w:r>
        <w:rPr>
          <w:sz w:val="21"/>
        </w:rPr>
        <w:t>C.V.</w:t>
      </w:r>
      <w:proofErr w:type="spellEnd"/>
      <w:r>
        <w:rPr>
          <w:sz w:val="21"/>
        </w:rPr>
        <w:t xml:space="preserve"> in formato europeo.</w:t>
      </w: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Default="00C82CBD" w:rsidP="00C82CBD">
      <w:pPr>
        <w:ind w:left="360"/>
        <w:rPr>
          <w:sz w:val="21"/>
        </w:rPr>
      </w:pPr>
    </w:p>
    <w:p w:rsidR="00C82CBD" w:rsidRPr="00C82CBD" w:rsidRDefault="00C82CBD" w:rsidP="00C82CBD">
      <w:pPr>
        <w:ind w:left="360"/>
        <w:rPr>
          <w:sz w:val="21"/>
        </w:rPr>
        <w:sectPr w:rsidR="00C82CBD" w:rsidRPr="00C82CBD">
          <w:type w:val="continuous"/>
          <w:pgSz w:w="11900" w:h="16850"/>
          <w:pgMar w:top="780" w:right="280" w:bottom="280" w:left="780" w:header="720" w:footer="720" w:gutter="0"/>
          <w:cols w:num="2" w:space="720" w:equalWidth="0">
            <w:col w:w="776" w:space="40"/>
            <w:col w:w="10024"/>
          </w:cols>
        </w:sectPr>
      </w:pPr>
    </w:p>
    <w:p w:rsidR="00C82CBD" w:rsidRDefault="00C82CBD" w:rsidP="00C82CBD">
      <w:pPr>
        <w:pStyle w:val="Corpodeltesto"/>
        <w:jc w:val="center"/>
      </w:pPr>
    </w:p>
    <w:p w:rsidR="00C82CBD" w:rsidRDefault="00C82CBD" w:rsidP="00C82CBD">
      <w:pPr>
        <w:pStyle w:val="Corpodeltesto"/>
        <w:jc w:val="center"/>
      </w:pPr>
    </w:p>
    <w:p w:rsidR="00601C62" w:rsidRDefault="00C82CBD" w:rsidP="00C82CBD">
      <w:pPr>
        <w:pStyle w:val="Corpodeltesto"/>
      </w:pPr>
      <w:r w:rsidRPr="00C82CBD">
        <w:rPr>
          <w:u w:val="single"/>
        </w:rPr>
        <w:t>ALLEGATO B</w:t>
      </w:r>
      <w:r>
        <w:t xml:space="preserve">                      </w:t>
      </w:r>
      <w:r w:rsidR="00601C62">
        <w:t xml:space="preserve">TABELLA </w:t>
      </w:r>
      <w:proofErr w:type="spellStart"/>
      <w:r w:rsidR="00601C62">
        <w:t>DI</w:t>
      </w:r>
      <w:proofErr w:type="spellEnd"/>
      <w:r w:rsidR="00601C62">
        <w:t xml:space="preserve"> AUTOVALUTAZIONE DEI TITOLI</w:t>
      </w:r>
    </w:p>
    <w:p w:rsidR="00601C62" w:rsidRDefault="00601C62" w:rsidP="00601C62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Referente per la Valutazione</w:t>
      </w:r>
    </w:p>
    <w:p w:rsidR="00601C62" w:rsidRDefault="00601C62" w:rsidP="00D961C1">
      <w:pPr>
        <w:tabs>
          <w:tab w:val="left" w:pos="6636"/>
        </w:tabs>
        <w:spacing w:before="200" w:line="249" w:lineRule="auto"/>
        <w:ind w:left="222" w:right="433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290"/>
        <w:gridCol w:w="1510"/>
        <w:gridCol w:w="312"/>
        <w:gridCol w:w="2367"/>
        <w:gridCol w:w="1562"/>
        <w:gridCol w:w="601"/>
        <w:gridCol w:w="1053"/>
        <w:gridCol w:w="688"/>
        <w:gridCol w:w="1185"/>
        <w:gridCol w:w="607"/>
        <w:gridCol w:w="301"/>
      </w:tblGrid>
      <w:tr w:rsidR="00C11439" w:rsidTr="00EC49BA">
        <w:trPr>
          <w:trHeight w:val="838"/>
        </w:trPr>
        <w:tc>
          <w:tcPr>
            <w:tcW w:w="2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TABELLA DI VALUTAZIONE TITOLI</w:t>
            </w:r>
          </w:p>
          <w:p w:rsidR="00C11439" w:rsidRDefault="00C11439" w:rsidP="00EC49BA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>REFERENTI PER LA VALUTAZIONE INTERNA ED ESTERNA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42"/>
              <w:ind w:left="73" w:right="-19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C11439" w:rsidTr="00EC49BA">
        <w:trPr>
          <w:trHeight w:val="251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C11439">
            <w:pPr>
              <w:pStyle w:val="TableParagraph"/>
              <w:numPr>
                <w:ilvl w:val="0"/>
                <w:numId w:val="16"/>
              </w:numPr>
              <w:spacing w:before="1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  <w:p w:rsidR="00C11439" w:rsidRDefault="00C11439" w:rsidP="00EC49BA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74" w:right="1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Laurea Specialistica(*), o vecchio ordinamento, attinente il modulo formativo dell’Obiettivo tematico specifico di cui al bando di selezione. Il punteggio verrà attribuito tenendo conto del voto conseguito(**) - max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25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bidi="it-IT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1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bidi="it-IT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13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bidi="it-IT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249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bidi="it-IT"/>
              </w:rPr>
            </w:pPr>
          </w:p>
        </w:tc>
        <w:tc>
          <w:tcPr>
            <w:tcW w:w="18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52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76" w:right="5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Altro titolo, equipollente alla laurea specialistica, </w:t>
            </w:r>
            <w:r w:rsidRPr="00F10640">
              <w:rPr>
                <w:b/>
                <w:sz w:val="15"/>
                <w:szCs w:val="15"/>
                <w:lang w:eastAsia="en-US"/>
              </w:rPr>
              <w:t>ANCHE NON ATTINENTE</w:t>
            </w:r>
            <w:r>
              <w:rPr>
                <w:b/>
                <w:sz w:val="15"/>
                <w:szCs w:val="15"/>
                <w:lang w:eastAsia="en-US"/>
              </w:rPr>
              <w:t xml:space="preserve"> al modulo formativo dell’Obiettivo tematico specifico di cui al bando di selezione.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49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Dottorato di Ricerca di durata triennale attinente al modulo formativo, certificato e svolto per conto di una Università (punti 8 - max 1 titolo).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386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Master Universitario con certificazione finale di durata biennale (punti 2 - max 4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491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Pubblicazione di articoli su riviste specializzate o giornali, attinenti i contenuti del modulo formativo</w:t>
            </w:r>
            <w:r>
              <w:rPr>
                <w:b/>
                <w:sz w:val="15"/>
                <w:szCs w:val="15"/>
                <w:lang w:eastAsia="en-US"/>
              </w:rPr>
              <w:br/>
              <w:t xml:space="preserve"> (punti 0,50 - max di 8 titoli).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727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C11439">
            <w:pPr>
              <w:pStyle w:val="TableParagraph"/>
              <w:numPr>
                <w:ilvl w:val="0"/>
                <w:numId w:val="16"/>
              </w:numPr>
              <w:spacing w:before="1"/>
              <w:ind w:left="147" w:hanging="142"/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  <w:p w:rsidR="00C11439" w:rsidRDefault="00C11439" w:rsidP="00EC49BA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Pr="001107DE" w:rsidRDefault="00C11439" w:rsidP="00EC49BA">
            <w:pPr>
              <w:pStyle w:val="TableParagraph"/>
              <w:ind w:left="71" w:right="55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Pr="001107DE" w:rsidRDefault="00C11439" w:rsidP="00EC49BA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 w:rsidRPr="001107DE">
              <w:rPr>
                <w:b/>
                <w:sz w:val="15"/>
                <w:szCs w:val="15"/>
                <w:lang w:eastAsia="en-US"/>
              </w:rPr>
              <w:t>Specializzazioni, corsi di formazione e/o aggiornamento della durata minima di 15 ore, promossi dal MIUR e attinenti alle discipline dei moduli formativi del progetto di cui al bando di selezione (punti 1 per titolo - max 10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727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 w:right="9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94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Titolo di specializzazione sul sostegno ai minorati psicofisici.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56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71" w:right="100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71" w:right="100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Corsi di formazione e/o aggiornamento relativi alla gestione/organizzazione di Progetti finanziati dal FSE (punti 1 per titolo - max 8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264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4" w:right="5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(***) ECDL start / EIPASS - quattro esami (Punti 2).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340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full standard/ EIPASS – sette esami  (Punti 4).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298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ECDL advanced (Punti 6).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202"/>
        </w:trPr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ECDL specialized (Punti 8).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695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C11439">
            <w:pPr>
              <w:pStyle w:val="TableParagraph"/>
              <w:numPr>
                <w:ilvl w:val="0"/>
                <w:numId w:val="16"/>
              </w:numPr>
              <w:jc w:val="left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  <w:p w:rsidR="00C11439" w:rsidRDefault="00C11439" w:rsidP="00EC49BA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  <w:p w:rsidR="00C11439" w:rsidRDefault="00C11439" w:rsidP="00EC49BA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Pr="00F10640" w:rsidRDefault="00C11439" w:rsidP="00EC49BA">
            <w:pPr>
              <w:pStyle w:val="TableParagraph"/>
              <w:spacing w:before="3"/>
              <w:ind w:left="76" w:right="149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Pr="00F10640" w:rsidRDefault="00C11439" w:rsidP="00EC49BA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F10640">
              <w:rPr>
                <w:b/>
                <w:sz w:val="15"/>
                <w:szCs w:val="15"/>
                <w:lang w:eastAsia="en-US"/>
              </w:rPr>
              <w:t>Docenza specifica (almeno 30 ore) nelle discipline dei moduli formativi del progetto di cui al bando di selezione, prestata in attività finanziate dal FSE per le programmazioni 2007/2013 e 2014/2020 (P.O.N., P.O.R.) (Punti 1 per ogni docenza - max 8</w:t>
            </w:r>
            <w:r w:rsidRPr="00F10640"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 w:rsidRPr="00F10640">
              <w:rPr>
                <w:b/>
                <w:sz w:val="15"/>
                <w:szCs w:val="15"/>
                <w:lang w:eastAsia="en-US"/>
              </w:rPr>
              <w:t>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354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71" w:right="14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Docenza a tempo determinato presso Università (punti 2 per ogni anno- max 6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24"/>
              <w:ind w:left="23" w:righ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Pr="00515CB4" w:rsidRDefault="00C11439" w:rsidP="00EC49BA">
            <w:pPr>
              <w:pStyle w:val="TableParagraph"/>
              <w:spacing w:line="168" w:lineRule="exact"/>
              <w:ind w:left="71" w:right="149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3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Facilitatore/Animatore in P</w:t>
            </w:r>
            <w:r>
              <w:rPr>
                <w:b/>
                <w:sz w:val="16"/>
                <w:lang w:eastAsia="en-US"/>
              </w:rPr>
              <w:t>rogetti PON-FSE</w:t>
            </w:r>
            <w:r w:rsidRPr="00515CB4">
              <w:rPr>
                <w:b/>
                <w:sz w:val="16"/>
                <w:lang w:eastAsia="en-US"/>
              </w:rPr>
              <w:t xml:space="preserve"> programmazione 2007/2013 </w:t>
            </w:r>
            <w:r>
              <w:rPr>
                <w:b/>
                <w:sz w:val="16"/>
                <w:lang w:eastAsia="en-US"/>
              </w:rPr>
              <w:t xml:space="preserve">e </w:t>
            </w:r>
            <w:r w:rsidRPr="00D961C1">
              <w:rPr>
                <w:b/>
                <w:sz w:val="16"/>
                <w:lang w:eastAsia="en-US"/>
              </w:rPr>
              <w:t>figure di supporto al PON programmazione 2014/2020</w:t>
            </w:r>
            <w:r>
              <w:rPr>
                <w:b/>
                <w:sz w:val="16"/>
                <w:lang w:eastAsia="en-US"/>
              </w:rPr>
              <w:br/>
            </w:r>
            <w:r w:rsidRPr="00515CB4">
              <w:rPr>
                <w:b/>
                <w:sz w:val="16"/>
                <w:lang w:eastAsia="en-US"/>
              </w:rPr>
              <w:t xml:space="preserve">(Punti 1 per ogni annualità - max </w:t>
            </w:r>
            <w:r>
              <w:rPr>
                <w:b/>
                <w:sz w:val="16"/>
                <w:lang w:eastAsia="en-US"/>
              </w:rPr>
              <w:t>8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  <w:r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695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Pr="00E3643A" w:rsidRDefault="00C11439" w:rsidP="00EC49BA">
            <w:pPr>
              <w:pStyle w:val="TableParagraph"/>
              <w:spacing w:line="235" w:lineRule="auto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Pr="00E3643A" w:rsidRDefault="00C11439" w:rsidP="00EC49BA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>Attività di Referente per la valutazione in Progetti PON-FSE - programmazioni 2007/2013 e 2014/2020</w:t>
            </w:r>
          </w:p>
          <w:p w:rsidR="00C11439" w:rsidRPr="00515CB4" w:rsidRDefault="00C11439" w:rsidP="00EC49BA">
            <w:pPr>
              <w:pStyle w:val="TableParagraph"/>
              <w:spacing w:line="168" w:lineRule="exact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E3643A">
              <w:rPr>
                <w:b/>
                <w:sz w:val="16"/>
                <w:lang w:eastAsia="en-US"/>
              </w:rPr>
              <w:t xml:space="preserve"> (Punti </w:t>
            </w:r>
            <w:r>
              <w:rPr>
                <w:b/>
                <w:sz w:val="16"/>
                <w:lang w:eastAsia="en-US"/>
              </w:rPr>
              <w:t>1</w:t>
            </w:r>
            <w:r w:rsidRPr="00E3643A">
              <w:rPr>
                <w:b/>
                <w:sz w:val="16"/>
                <w:lang w:eastAsia="en-US"/>
              </w:rPr>
              <w:t xml:space="preserve"> per ogni annualità - max </w:t>
            </w:r>
            <w:r>
              <w:rPr>
                <w:b/>
                <w:sz w:val="16"/>
                <w:lang w:eastAsia="en-US"/>
              </w:rPr>
              <w:t>8</w:t>
            </w:r>
            <w:r w:rsidRPr="00E3643A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45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439" w:rsidRDefault="00C11439" w:rsidP="00EC49BA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27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23"/>
              <w:ind w:left="714" w:right="1013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C11439" w:rsidTr="00EC49BA">
        <w:trPr>
          <w:trHeight w:val="304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6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pStyle w:val="TableParagraph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C11439" w:rsidTr="00EC49BA">
        <w:trPr>
          <w:trHeight w:val="271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39" w:rsidRDefault="00C11439" w:rsidP="00EC49BA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439" w:rsidRDefault="00C11439" w:rsidP="00EC49BA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16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439" w:rsidRDefault="00C11439" w:rsidP="00EC49BA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601C62" w:rsidRDefault="00601C62" w:rsidP="00601C62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:rsidR="00C82CBD" w:rsidRDefault="00C82CBD" w:rsidP="00601C62">
      <w:pPr>
        <w:spacing w:line="288" w:lineRule="auto"/>
        <w:ind w:left="222"/>
        <w:rPr>
          <w:w w:val="105"/>
          <w:sz w:val="21"/>
        </w:rPr>
      </w:pPr>
    </w:p>
    <w:p w:rsidR="00601C62" w:rsidRDefault="00601C62" w:rsidP="00601C62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firma    _ _ _ _ _ _ _ _ _ _ _ _ _ _ _ _ _ _ _ _</w:t>
      </w:r>
    </w:p>
    <w:p w:rsidR="009C7DAA" w:rsidRDefault="009C7DAA" w:rsidP="00601C62">
      <w:pPr>
        <w:spacing w:before="91"/>
        <w:ind w:left="448"/>
        <w:rPr>
          <w:w w:val="105"/>
          <w:sz w:val="21"/>
          <w:u w:val="single"/>
        </w:rPr>
      </w:pPr>
    </w:p>
    <w:p w:rsidR="00C11439" w:rsidRDefault="00C11439" w:rsidP="00601C62">
      <w:pPr>
        <w:spacing w:before="91"/>
        <w:ind w:left="448"/>
        <w:rPr>
          <w:w w:val="105"/>
          <w:sz w:val="21"/>
          <w:u w:val="single"/>
        </w:rPr>
      </w:pPr>
    </w:p>
    <w:p w:rsidR="007A1EF5" w:rsidRPr="00767F06" w:rsidRDefault="007A1EF5" w:rsidP="00767F06">
      <w:pPr>
        <w:spacing w:line="288" w:lineRule="auto"/>
        <w:ind w:left="222"/>
        <w:rPr>
          <w:w w:val="105"/>
          <w:sz w:val="21"/>
        </w:rPr>
      </w:pPr>
    </w:p>
    <w:sectPr w:rsidR="007A1EF5" w:rsidRPr="00767F06" w:rsidSect="00C82CBD">
      <w:type w:val="continuous"/>
      <w:pgSz w:w="11906" w:h="16838" w:code="9"/>
      <w:pgMar w:top="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AA" w:rsidRDefault="00E82AAA" w:rsidP="00334571">
      <w:r>
        <w:separator/>
      </w:r>
    </w:p>
  </w:endnote>
  <w:endnote w:type="continuationSeparator" w:id="0">
    <w:p w:rsidR="00E82AAA" w:rsidRDefault="00E82AAA" w:rsidP="0033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AA" w:rsidRDefault="00E82AAA" w:rsidP="00334571">
      <w:r>
        <w:separator/>
      </w:r>
    </w:p>
  </w:footnote>
  <w:footnote w:type="continuationSeparator" w:id="0">
    <w:p w:rsidR="00E82AAA" w:rsidRDefault="00E82AAA" w:rsidP="00334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>
    <w:nsid w:val="0505387F"/>
    <w:multiLevelType w:val="hybridMultilevel"/>
    <w:tmpl w:val="462C9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3">
    <w:nsid w:val="18C31B4D"/>
    <w:multiLevelType w:val="hybridMultilevel"/>
    <w:tmpl w:val="16B8F850"/>
    <w:lvl w:ilvl="0" w:tplc="59941F56">
      <w:start w:val="1"/>
      <w:numFmt w:val="decimal"/>
      <w:lvlText w:val="%1."/>
      <w:lvlJc w:val="left"/>
      <w:pPr>
        <w:ind w:left="809" w:hanging="36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21457F08"/>
    <w:multiLevelType w:val="hybridMultilevel"/>
    <w:tmpl w:val="B240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7">
    <w:nsid w:val="382E0B45"/>
    <w:multiLevelType w:val="hybridMultilevel"/>
    <w:tmpl w:val="F77E48DC"/>
    <w:lvl w:ilvl="0" w:tplc="A8A8CEEE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9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97435E2"/>
    <w:multiLevelType w:val="hybridMultilevel"/>
    <w:tmpl w:val="BBF08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F1A59"/>
    <w:multiLevelType w:val="hybridMultilevel"/>
    <w:tmpl w:val="7D8E519C"/>
    <w:lvl w:ilvl="0" w:tplc="59941F56">
      <w:start w:val="1"/>
      <w:numFmt w:val="decimal"/>
      <w:lvlText w:val="%1."/>
      <w:lvlJc w:val="left"/>
      <w:pPr>
        <w:ind w:left="809" w:hanging="36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A862396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458EAF80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710C4ECA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120215E8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BB16B784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FAAA177C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4B543CB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D4E4E59E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2">
    <w:nsid w:val="512D70DF"/>
    <w:multiLevelType w:val="hybridMultilevel"/>
    <w:tmpl w:val="9CCCE488"/>
    <w:lvl w:ilvl="0" w:tplc="0410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51736723"/>
    <w:multiLevelType w:val="hybridMultilevel"/>
    <w:tmpl w:val="FA089B98"/>
    <w:lvl w:ilvl="0" w:tplc="5D7271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15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16">
    <w:nsid w:val="5B0A6918"/>
    <w:multiLevelType w:val="hybridMultilevel"/>
    <w:tmpl w:val="7D8E519C"/>
    <w:lvl w:ilvl="0" w:tplc="59941F56">
      <w:start w:val="1"/>
      <w:numFmt w:val="decimal"/>
      <w:lvlText w:val="%1."/>
      <w:lvlJc w:val="left"/>
      <w:pPr>
        <w:ind w:left="809" w:hanging="36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A862396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458EAF80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710C4ECA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120215E8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BB16B784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FAAA177C"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4B543CB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D4E4E59E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7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8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579E8"/>
    <w:multiLevelType w:val="hybridMultilevel"/>
    <w:tmpl w:val="294A5088"/>
    <w:lvl w:ilvl="0" w:tplc="EBB40FEA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5FA65FA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84CAC94C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262AA778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2F16B0A6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5E58E624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7874664A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926E29C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7132F278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20">
    <w:nsid w:val="75D37639"/>
    <w:multiLevelType w:val="hybridMultilevel"/>
    <w:tmpl w:val="54A0ED8E"/>
    <w:lvl w:ilvl="0" w:tplc="1CAC4730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5" w:hanging="360"/>
      </w:pPr>
    </w:lvl>
    <w:lvl w:ilvl="2" w:tplc="0410001B" w:tentative="1">
      <w:start w:val="1"/>
      <w:numFmt w:val="lowerRoman"/>
      <w:lvlText w:val="%3."/>
      <w:lvlJc w:val="right"/>
      <w:pPr>
        <w:ind w:left="1885" w:hanging="180"/>
      </w:pPr>
    </w:lvl>
    <w:lvl w:ilvl="3" w:tplc="0410000F" w:tentative="1">
      <w:start w:val="1"/>
      <w:numFmt w:val="decimal"/>
      <w:lvlText w:val="%4."/>
      <w:lvlJc w:val="left"/>
      <w:pPr>
        <w:ind w:left="2605" w:hanging="360"/>
      </w:pPr>
    </w:lvl>
    <w:lvl w:ilvl="4" w:tplc="04100019" w:tentative="1">
      <w:start w:val="1"/>
      <w:numFmt w:val="lowerLetter"/>
      <w:lvlText w:val="%5."/>
      <w:lvlJc w:val="left"/>
      <w:pPr>
        <w:ind w:left="3325" w:hanging="360"/>
      </w:pPr>
    </w:lvl>
    <w:lvl w:ilvl="5" w:tplc="0410001B" w:tentative="1">
      <w:start w:val="1"/>
      <w:numFmt w:val="lowerRoman"/>
      <w:lvlText w:val="%6."/>
      <w:lvlJc w:val="right"/>
      <w:pPr>
        <w:ind w:left="4045" w:hanging="180"/>
      </w:pPr>
    </w:lvl>
    <w:lvl w:ilvl="6" w:tplc="0410000F" w:tentative="1">
      <w:start w:val="1"/>
      <w:numFmt w:val="decimal"/>
      <w:lvlText w:val="%7."/>
      <w:lvlJc w:val="left"/>
      <w:pPr>
        <w:ind w:left="4765" w:hanging="360"/>
      </w:pPr>
    </w:lvl>
    <w:lvl w:ilvl="7" w:tplc="04100019" w:tentative="1">
      <w:start w:val="1"/>
      <w:numFmt w:val="lowerLetter"/>
      <w:lvlText w:val="%8."/>
      <w:lvlJc w:val="left"/>
      <w:pPr>
        <w:ind w:left="5485" w:hanging="360"/>
      </w:pPr>
    </w:lvl>
    <w:lvl w:ilvl="8" w:tplc="0410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>
    <w:nsid w:val="7C8D03A5"/>
    <w:multiLevelType w:val="hybridMultilevel"/>
    <w:tmpl w:val="54A0ED8E"/>
    <w:lvl w:ilvl="0" w:tplc="1CAC4730">
      <w:start w:val="1"/>
      <w:numFmt w:val="upperLetter"/>
      <w:lvlText w:val="%1)"/>
      <w:lvlJc w:val="left"/>
      <w:pPr>
        <w:ind w:left="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5" w:hanging="360"/>
      </w:pPr>
    </w:lvl>
    <w:lvl w:ilvl="2" w:tplc="0410001B" w:tentative="1">
      <w:start w:val="1"/>
      <w:numFmt w:val="lowerRoman"/>
      <w:lvlText w:val="%3."/>
      <w:lvlJc w:val="right"/>
      <w:pPr>
        <w:ind w:left="1885" w:hanging="180"/>
      </w:pPr>
    </w:lvl>
    <w:lvl w:ilvl="3" w:tplc="0410000F" w:tentative="1">
      <w:start w:val="1"/>
      <w:numFmt w:val="decimal"/>
      <w:lvlText w:val="%4."/>
      <w:lvlJc w:val="left"/>
      <w:pPr>
        <w:ind w:left="2605" w:hanging="360"/>
      </w:pPr>
    </w:lvl>
    <w:lvl w:ilvl="4" w:tplc="04100019" w:tentative="1">
      <w:start w:val="1"/>
      <w:numFmt w:val="lowerLetter"/>
      <w:lvlText w:val="%5."/>
      <w:lvlJc w:val="left"/>
      <w:pPr>
        <w:ind w:left="3325" w:hanging="360"/>
      </w:pPr>
    </w:lvl>
    <w:lvl w:ilvl="5" w:tplc="0410001B" w:tentative="1">
      <w:start w:val="1"/>
      <w:numFmt w:val="lowerRoman"/>
      <w:lvlText w:val="%6."/>
      <w:lvlJc w:val="right"/>
      <w:pPr>
        <w:ind w:left="4045" w:hanging="180"/>
      </w:pPr>
    </w:lvl>
    <w:lvl w:ilvl="6" w:tplc="0410000F" w:tentative="1">
      <w:start w:val="1"/>
      <w:numFmt w:val="decimal"/>
      <w:lvlText w:val="%7."/>
      <w:lvlJc w:val="left"/>
      <w:pPr>
        <w:ind w:left="4765" w:hanging="360"/>
      </w:pPr>
    </w:lvl>
    <w:lvl w:ilvl="7" w:tplc="04100019" w:tentative="1">
      <w:start w:val="1"/>
      <w:numFmt w:val="lowerLetter"/>
      <w:lvlText w:val="%8."/>
      <w:lvlJc w:val="left"/>
      <w:pPr>
        <w:ind w:left="5485" w:hanging="360"/>
      </w:pPr>
    </w:lvl>
    <w:lvl w:ilvl="8" w:tplc="0410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9"/>
  </w:num>
  <w:num w:numId="10">
    <w:abstractNumId w:val="19"/>
  </w:num>
  <w:num w:numId="11">
    <w:abstractNumId w:val="11"/>
  </w:num>
  <w:num w:numId="12">
    <w:abstractNumId w:val="12"/>
  </w:num>
  <w:num w:numId="13">
    <w:abstractNumId w:val="3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1"/>
  </w:num>
  <w:num w:numId="17">
    <w:abstractNumId w:val="20"/>
  </w:num>
  <w:num w:numId="18">
    <w:abstractNumId w:val="2"/>
  </w:num>
  <w:num w:numId="19">
    <w:abstractNumId w:val="17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8F6"/>
    <w:rsid w:val="000313A5"/>
    <w:rsid w:val="0006247C"/>
    <w:rsid w:val="0008223A"/>
    <w:rsid w:val="000A75B6"/>
    <w:rsid w:val="000B685D"/>
    <w:rsid w:val="000D0F0B"/>
    <w:rsid w:val="000D578F"/>
    <w:rsid w:val="000F5DD4"/>
    <w:rsid w:val="0011477F"/>
    <w:rsid w:val="00153DEA"/>
    <w:rsid w:val="00154890"/>
    <w:rsid w:val="001A7975"/>
    <w:rsid w:val="001D69FC"/>
    <w:rsid w:val="001E3EF7"/>
    <w:rsid w:val="0020710B"/>
    <w:rsid w:val="00221D59"/>
    <w:rsid w:val="00254947"/>
    <w:rsid w:val="002729AC"/>
    <w:rsid w:val="0029530B"/>
    <w:rsid w:val="002B091E"/>
    <w:rsid w:val="0031631C"/>
    <w:rsid w:val="003265D0"/>
    <w:rsid w:val="00334571"/>
    <w:rsid w:val="00355EAE"/>
    <w:rsid w:val="003A39E7"/>
    <w:rsid w:val="003A45FE"/>
    <w:rsid w:val="003D36F8"/>
    <w:rsid w:val="003F2E8E"/>
    <w:rsid w:val="004254AF"/>
    <w:rsid w:val="0047732D"/>
    <w:rsid w:val="0049446D"/>
    <w:rsid w:val="004A5897"/>
    <w:rsid w:val="004D7665"/>
    <w:rsid w:val="004E1DBA"/>
    <w:rsid w:val="0057093D"/>
    <w:rsid w:val="005B1309"/>
    <w:rsid w:val="00601C62"/>
    <w:rsid w:val="00620826"/>
    <w:rsid w:val="00636B00"/>
    <w:rsid w:val="00666AB1"/>
    <w:rsid w:val="00672FF8"/>
    <w:rsid w:val="00686A24"/>
    <w:rsid w:val="00693273"/>
    <w:rsid w:val="00765D5C"/>
    <w:rsid w:val="00767F06"/>
    <w:rsid w:val="0078556B"/>
    <w:rsid w:val="007A1EF5"/>
    <w:rsid w:val="007B58F6"/>
    <w:rsid w:val="007D60FA"/>
    <w:rsid w:val="00817C6E"/>
    <w:rsid w:val="008B340F"/>
    <w:rsid w:val="008F1675"/>
    <w:rsid w:val="00905094"/>
    <w:rsid w:val="00924226"/>
    <w:rsid w:val="00975115"/>
    <w:rsid w:val="00985018"/>
    <w:rsid w:val="009B7854"/>
    <w:rsid w:val="009C7DAA"/>
    <w:rsid w:val="009D7F54"/>
    <w:rsid w:val="009E2D3B"/>
    <w:rsid w:val="009F0452"/>
    <w:rsid w:val="00A0705A"/>
    <w:rsid w:val="00A36CEE"/>
    <w:rsid w:val="00A81EAF"/>
    <w:rsid w:val="00AC7F72"/>
    <w:rsid w:val="00AE6B05"/>
    <w:rsid w:val="00B17D0F"/>
    <w:rsid w:val="00B62E1C"/>
    <w:rsid w:val="00BA551F"/>
    <w:rsid w:val="00BF5510"/>
    <w:rsid w:val="00C06F54"/>
    <w:rsid w:val="00C11439"/>
    <w:rsid w:val="00C36F0B"/>
    <w:rsid w:val="00C82CBD"/>
    <w:rsid w:val="00CA7BF6"/>
    <w:rsid w:val="00CC5F42"/>
    <w:rsid w:val="00D356CE"/>
    <w:rsid w:val="00D462A9"/>
    <w:rsid w:val="00D51B2C"/>
    <w:rsid w:val="00D53EFA"/>
    <w:rsid w:val="00D551A6"/>
    <w:rsid w:val="00D6223F"/>
    <w:rsid w:val="00D657CA"/>
    <w:rsid w:val="00D6628B"/>
    <w:rsid w:val="00D961C1"/>
    <w:rsid w:val="00DB56AE"/>
    <w:rsid w:val="00DD269C"/>
    <w:rsid w:val="00E2495A"/>
    <w:rsid w:val="00E319E5"/>
    <w:rsid w:val="00E3643A"/>
    <w:rsid w:val="00E4416F"/>
    <w:rsid w:val="00E44A95"/>
    <w:rsid w:val="00E54968"/>
    <w:rsid w:val="00E82AAA"/>
    <w:rsid w:val="00EA5E82"/>
    <w:rsid w:val="00EC14A2"/>
    <w:rsid w:val="00EC1B3B"/>
    <w:rsid w:val="00EC49BA"/>
    <w:rsid w:val="00EC61CE"/>
    <w:rsid w:val="00ED2787"/>
    <w:rsid w:val="00EF1AB6"/>
    <w:rsid w:val="00F01436"/>
    <w:rsid w:val="00F01506"/>
    <w:rsid w:val="00F01E08"/>
    <w:rsid w:val="00F06271"/>
    <w:rsid w:val="00F25850"/>
    <w:rsid w:val="00F4251A"/>
    <w:rsid w:val="00F872A2"/>
    <w:rsid w:val="00FA3ACB"/>
    <w:rsid w:val="00FB2589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B58F6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82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C82CBD"/>
    <w:pPr>
      <w:widowControl w:val="0"/>
      <w:autoSpaceDE w:val="0"/>
      <w:autoSpaceDN w:val="0"/>
      <w:ind w:left="139"/>
      <w:outlineLvl w:val="1"/>
    </w:pPr>
    <w:rPr>
      <w:b/>
      <w:bCs/>
      <w:sz w:val="24"/>
      <w:szCs w:val="24"/>
      <w:lang w:bidi="it-IT"/>
    </w:rPr>
  </w:style>
  <w:style w:type="paragraph" w:customStyle="1" w:styleId="Default">
    <w:name w:val="Default"/>
    <w:rsid w:val="00C82C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5709A-51AE-4B88-8DA7-5DD47276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 MARTINA</cp:lastModifiedBy>
  <cp:revision>2</cp:revision>
  <cp:lastPrinted>2018-10-23T14:42:00Z</cp:lastPrinted>
  <dcterms:created xsi:type="dcterms:W3CDTF">2019-06-26T19:00:00Z</dcterms:created>
  <dcterms:modified xsi:type="dcterms:W3CDTF">2019-06-26T19:00:00Z</dcterms:modified>
</cp:coreProperties>
</file>