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CD" w:rsidRDefault="009320CD" w:rsidP="00E66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0C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20130" cy="105579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CD" w:rsidRDefault="009320CD" w:rsidP="00E66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0CD" w:rsidRDefault="009320CD" w:rsidP="00E66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1240790</wp:posOffset>
            </wp:positionV>
            <wp:extent cx="942975" cy="542925"/>
            <wp:effectExtent l="1905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20CD" w:rsidRPr="00DF3175" w:rsidRDefault="009320CD" w:rsidP="009320CD">
      <w:pPr>
        <w:pStyle w:val="Rientrocorpodeltesto"/>
        <w:spacing w:after="0"/>
        <w:ind w:left="0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5480685</wp:posOffset>
            </wp:positionH>
            <wp:positionV relativeFrom="margin">
              <wp:posOffset>1412240</wp:posOffset>
            </wp:positionV>
            <wp:extent cx="895350" cy="542925"/>
            <wp:effectExtent l="1905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3175">
        <w:rPr>
          <w:rFonts w:ascii="Times New Roman" w:eastAsia="Times New Roman" w:hAnsi="Times New Roman"/>
          <w:sz w:val="18"/>
          <w:szCs w:val="18"/>
        </w:rPr>
        <w:t>MINISTERO DELL’ISTRUZIONE DELL’UNIVERSITÀ E DELLA RICERCA</w:t>
      </w:r>
    </w:p>
    <w:p w:rsidR="009320CD" w:rsidRPr="00B058F7" w:rsidRDefault="009320CD" w:rsidP="009320CD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t xml:space="preserve">    </w:t>
      </w:r>
      <w:hyperlink r:id="rId10" w:history="1">
        <w:r w:rsidRPr="00B058F7">
          <w:rPr>
            <w:rFonts w:ascii="Times New Roman" w:hAnsi="Times New Roman"/>
            <w:sz w:val="18"/>
            <w:szCs w:val="18"/>
          </w:rPr>
          <w:t>ISTITUTO STATALE D'ISTRUZIONE SUPERIORE "G. CARDUCCI" - COMISO</w:t>
        </w:r>
      </w:hyperlink>
    </w:p>
    <w:p w:rsidR="009320CD" w:rsidRPr="000F4DBD" w:rsidRDefault="009320CD" w:rsidP="009320CD">
      <w:pPr>
        <w:pStyle w:val="Intestazione"/>
        <w:jc w:val="center"/>
        <w:rPr>
          <w:sz w:val="18"/>
          <w:szCs w:val="18"/>
        </w:rPr>
      </w:pPr>
      <w:r>
        <w:t xml:space="preserve"> </w:t>
      </w:r>
      <w:hyperlink r:id="rId11" w:history="1">
        <w:r w:rsidRPr="000F4DBD">
          <w:rPr>
            <w:sz w:val="18"/>
            <w:szCs w:val="18"/>
          </w:rPr>
          <w:t>Liceo Classico</w:t>
        </w:r>
      </w:hyperlink>
      <w:r w:rsidRPr="000F4DBD">
        <w:rPr>
          <w:sz w:val="18"/>
          <w:szCs w:val="18"/>
        </w:rPr>
        <w:t> - </w:t>
      </w:r>
      <w:hyperlink r:id="rId12" w:history="1">
        <w:r w:rsidRPr="000F4DBD">
          <w:rPr>
            <w:sz w:val="18"/>
            <w:szCs w:val="18"/>
          </w:rPr>
          <w:t>Liceo Scientifico</w:t>
        </w:r>
      </w:hyperlink>
      <w:r w:rsidRPr="000F4DBD">
        <w:rPr>
          <w:sz w:val="18"/>
          <w:szCs w:val="18"/>
        </w:rPr>
        <w:t> - </w:t>
      </w:r>
      <w:hyperlink r:id="rId13" w:history="1">
        <w:r w:rsidRPr="000F4DBD">
          <w:rPr>
            <w:sz w:val="18"/>
            <w:szCs w:val="18"/>
          </w:rPr>
          <w:t>Liceo Artistico</w:t>
        </w:r>
      </w:hyperlink>
      <w:r w:rsidRPr="000F4DBD">
        <w:rPr>
          <w:sz w:val="18"/>
          <w:szCs w:val="18"/>
        </w:rPr>
        <w:t> - </w:t>
      </w:r>
      <w:proofErr w:type="spellStart"/>
      <w:r>
        <w:fldChar w:fldCharType="begin"/>
      </w:r>
      <w:r>
        <w:instrText>HYPERLINK "http://www.istitutocarducci.gov.it/component/content/article/9-articoli-informativi/65-ist-tecnico-economico.html"</w:instrText>
      </w:r>
      <w:r>
        <w:fldChar w:fldCharType="separate"/>
      </w:r>
      <w:r w:rsidRPr="000F4DBD">
        <w:rPr>
          <w:sz w:val="18"/>
          <w:szCs w:val="18"/>
        </w:rPr>
        <w:t>Ist</w:t>
      </w:r>
      <w:proofErr w:type="spellEnd"/>
      <w:r w:rsidRPr="000F4DBD">
        <w:rPr>
          <w:sz w:val="18"/>
          <w:szCs w:val="18"/>
        </w:rPr>
        <w:t>. Tecnico Economico</w:t>
      </w:r>
      <w:r>
        <w:fldChar w:fldCharType="end"/>
      </w:r>
    </w:p>
    <w:p w:rsidR="009320CD" w:rsidRPr="00240FA0" w:rsidRDefault="009320CD" w:rsidP="009320CD">
      <w:pPr>
        <w:pStyle w:val="Intestazione"/>
        <w:jc w:val="center"/>
        <w:rPr>
          <w:color w:val="244061"/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        </w:t>
      </w:r>
      <w:r w:rsidRPr="00265A70">
        <w:rPr>
          <w:spacing w:val="-6"/>
          <w:sz w:val="18"/>
          <w:szCs w:val="18"/>
        </w:rPr>
        <w:t>Via A. Romano Assenza , S.N. – 97013 Comiso (RG)</w:t>
      </w:r>
      <w:r w:rsidRPr="00265A70">
        <w:rPr>
          <w:spacing w:val="-6"/>
          <w:sz w:val="18"/>
          <w:szCs w:val="18"/>
        </w:rPr>
        <w:br/>
        <w:t>Telefono: 0932.961666</w:t>
      </w:r>
      <w:r w:rsidRPr="00240FA0">
        <w:rPr>
          <w:color w:val="244061"/>
          <w:spacing w:val="-6"/>
          <w:sz w:val="18"/>
          <w:szCs w:val="18"/>
        </w:rPr>
        <w:t xml:space="preserve"> </w:t>
      </w:r>
      <w:r w:rsidRPr="00240FA0">
        <w:rPr>
          <w:color w:val="244061"/>
          <w:spacing w:val="-6"/>
          <w:sz w:val="18"/>
          <w:szCs w:val="18"/>
        </w:rPr>
        <w:br/>
      </w:r>
      <w:r>
        <w:rPr>
          <w:spacing w:val="-6"/>
          <w:sz w:val="18"/>
          <w:szCs w:val="18"/>
        </w:rPr>
        <w:t xml:space="preserve">   </w:t>
      </w:r>
      <w:r w:rsidRPr="00265A70">
        <w:rPr>
          <w:spacing w:val="-6"/>
          <w:sz w:val="18"/>
          <w:szCs w:val="18"/>
        </w:rPr>
        <w:t>E-Mail:</w:t>
      </w:r>
      <w:r w:rsidRPr="00240FA0">
        <w:rPr>
          <w:color w:val="244061"/>
          <w:spacing w:val="-6"/>
          <w:sz w:val="18"/>
          <w:szCs w:val="18"/>
        </w:rPr>
        <w:t xml:space="preserve"> </w:t>
      </w:r>
      <w:hyperlink r:id="rId14" w:history="1">
        <w:r w:rsidRPr="00240FA0">
          <w:rPr>
            <w:rStyle w:val="Collegamentoipertestuale"/>
            <w:spacing w:val="-6"/>
            <w:sz w:val="18"/>
            <w:szCs w:val="18"/>
          </w:rPr>
          <w:t>rgis003008@istruzione.it</w:t>
        </w:r>
      </w:hyperlink>
      <w:r w:rsidRPr="00240FA0">
        <w:rPr>
          <w:color w:val="244061"/>
          <w:spacing w:val="-6"/>
          <w:sz w:val="18"/>
          <w:szCs w:val="18"/>
        </w:rPr>
        <w:t xml:space="preserve"> – </w:t>
      </w:r>
      <w:r w:rsidRPr="00265A70">
        <w:rPr>
          <w:spacing w:val="-6"/>
          <w:sz w:val="18"/>
          <w:szCs w:val="18"/>
        </w:rPr>
        <w:t>Pec:</w:t>
      </w:r>
      <w:r w:rsidRPr="00240FA0">
        <w:rPr>
          <w:color w:val="244061"/>
          <w:spacing w:val="-6"/>
          <w:sz w:val="18"/>
          <w:szCs w:val="18"/>
        </w:rPr>
        <w:t xml:space="preserve"> </w:t>
      </w:r>
      <w:hyperlink r:id="rId15" w:history="1">
        <w:r w:rsidRPr="00240FA0">
          <w:rPr>
            <w:rStyle w:val="Collegamentoipertestuale"/>
            <w:spacing w:val="-6"/>
            <w:sz w:val="18"/>
            <w:szCs w:val="18"/>
          </w:rPr>
          <w:t>rgis003008@pec.istruzione.it</w:t>
        </w:r>
      </w:hyperlink>
    </w:p>
    <w:p w:rsidR="009320CD" w:rsidRPr="00240FA0" w:rsidRDefault="009320CD" w:rsidP="009320CD">
      <w:pPr>
        <w:pStyle w:val="Intestazione"/>
        <w:jc w:val="center"/>
        <w:rPr>
          <w:color w:val="244061"/>
          <w:spacing w:val="-6"/>
          <w:sz w:val="18"/>
          <w:szCs w:val="18"/>
          <w:lang w:val="en-US"/>
        </w:rPr>
      </w:pPr>
      <w:r w:rsidRPr="00BF7CC4">
        <w:rPr>
          <w:spacing w:val="-6"/>
          <w:sz w:val="18"/>
          <w:szCs w:val="18"/>
        </w:rPr>
        <w:t xml:space="preserve">  </w:t>
      </w:r>
      <w:proofErr w:type="spellStart"/>
      <w:r w:rsidRPr="00265A70">
        <w:rPr>
          <w:spacing w:val="-6"/>
          <w:sz w:val="18"/>
          <w:szCs w:val="18"/>
          <w:lang w:val="en-US"/>
        </w:rPr>
        <w:t>Sito</w:t>
      </w:r>
      <w:proofErr w:type="spellEnd"/>
      <w:r w:rsidRPr="00265A70">
        <w:rPr>
          <w:spacing w:val="-6"/>
          <w:sz w:val="18"/>
          <w:szCs w:val="18"/>
          <w:lang w:val="en-US"/>
        </w:rPr>
        <w:t xml:space="preserve"> web: </w:t>
      </w:r>
      <w:hyperlink r:id="rId16" w:history="1">
        <w:r w:rsidRPr="00D261F0">
          <w:rPr>
            <w:rStyle w:val="Collegamentoipertestuale"/>
            <w:spacing w:val="-6"/>
            <w:sz w:val="18"/>
            <w:szCs w:val="18"/>
            <w:lang w:val="en-US"/>
          </w:rPr>
          <w:t>www.istitutocarducci.edu.it</w:t>
        </w:r>
      </w:hyperlink>
    </w:p>
    <w:p w:rsidR="009320CD" w:rsidRPr="00265A70" w:rsidRDefault="009320CD" w:rsidP="009320CD">
      <w:pPr>
        <w:pStyle w:val="Intestazione"/>
        <w:jc w:val="center"/>
        <w:rPr>
          <w:spacing w:val="-6"/>
          <w:sz w:val="18"/>
          <w:szCs w:val="18"/>
        </w:rPr>
      </w:pPr>
      <w:r w:rsidRPr="00EF126A">
        <w:rPr>
          <w:spacing w:val="-6"/>
          <w:sz w:val="18"/>
          <w:szCs w:val="18"/>
          <w:lang w:val="en-US"/>
        </w:rPr>
        <w:t xml:space="preserve">    </w:t>
      </w:r>
      <w:r w:rsidRPr="00265A70">
        <w:rPr>
          <w:spacing w:val="-6"/>
          <w:sz w:val="18"/>
          <w:szCs w:val="18"/>
        </w:rPr>
        <w:t xml:space="preserve">Codice Fiscale: 91008020884 Cod. </w:t>
      </w:r>
      <w:proofErr w:type="spellStart"/>
      <w:r w:rsidRPr="00265A70">
        <w:rPr>
          <w:spacing w:val="-6"/>
          <w:sz w:val="18"/>
          <w:szCs w:val="18"/>
        </w:rPr>
        <w:t>Mecc</w:t>
      </w:r>
      <w:proofErr w:type="spellEnd"/>
      <w:r w:rsidRPr="00265A70">
        <w:rPr>
          <w:spacing w:val="-6"/>
          <w:sz w:val="18"/>
          <w:szCs w:val="18"/>
        </w:rPr>
        <w:t xml:space="preserve">. RGIS003008 </w:t>
      </w:r>
    </w:p>
    <w:p w:rsidR="009320CD" w:rsidRPr="00265A70" w:rsidRDefault="009320CD" w:rsidP="009320CD">
      <w:pPr>
        <w:pStyle w:val="Intestazione"/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</w:t>
      </w:r>
      <w:r w:rsidRPr="00265A70">
        <w:rPr>
          <w:spacing w:val="-6"/>
          <w:sz w:val="18"/>
          <w:szCs w:val="18"/>
        </w:rPr>
        <w:t>Codice Univoco d’Ufficio UF6C5J</w:t>
      </w:r>
    </w:p>
    <w:p w:rsidR="009320CD" w:rsidRDefault="009320CD" w:rsidP="00E66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B96" w:rsidRDefault="00643B96" w:rsidP="00E66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B96" w:rsidRPr="00643B96" w:rsidRDefault="00643B96" w:rsidP="0064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B96">
        <w:rPr>
          <w:rFonts w:ascii="Times New Roman" w:eastAsia="Times New Roman" w:hAnsi="Times New Roman" w:cs="Times New Roman"/>
          <w:b/>
          <w:sz w:val="28"/>
          <w:szCs w:val="28"/>
        </w:rPr>
        <w:t xml:space="preserve">Allegato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643B96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643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Offerta economica</w:t>
      </w:r>
      <w:r w:rsidRPr="00643B9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643B96" w:rsidRPr="00643B96" w:rsidRDefault="00643B96" w:rsidP="0064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643B96" w:rsidRPr="00643B96" w:rsidRDefault="00643B96" w:rsidP="00643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B96">
        <w:rPr>
          <w:rFonts w:ascii="Times New Roman" w:eastAsia="Times New Roman" w:hAnsi="Times New Roman" w:cs="Times New Roman"/>
          <w:sz w:val="24"/>
          <w:szCs w:val="24"/>
        </w:rPr>
        <w:t>Progetto P.O.N. codice 10.8.1.B2-FESRPON-SI-2018-142 “</w:t>
      </w:r>
      <w:r w:rsidRPr="00643B96">
        <w:rPr>
          <w:rFonts w:ascii="Times New Roman" w:eastAsia="Times New Roman" w:hAnsi="Times New Roman" w:cs="Times New Roman"/>
          <w:i/>
          <w:sz w:val="24"/>
          <w:szCs w:val="24"/>
        </w:rPr>
        <w:t>Laboratori professionalizzanti per le nuove tecnologie</w:t>
      </w:r>
      <w:r w:rsidRPr="00643B96">
        <w:rPr>
          <w:rFonts w:ascii="Times New Roman" w:eastAsia="Times New Roman" w:hAnsi="Times New Roman" w:cs="Times New Roman"/>
          <w:sz w:val="24"/>
          <w:szCs w:val="24"/>
        </w:rPr>
        <w:t>”, Codice C.U.P. I58G18000160007</w:t>
      </w:r>
      <w:r w:rsidRPr="00643B96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643B96">
        <w:rPr>
          <w:rFonts w:ascii="Times New Roman" w:eastAsia="Times New Roman" w:hAnsi="Times New Roman" w:cs="Times New Roman"/>
          <w:sz w:val="24"/>
          <w:szCs w:val="24"/>
        </w:rPr>
        <w:t xml:space="preserve"> Codice Univoco d’Ufficio </w:t>
      </w:r>
      <w:r w:rsidRPr="00643B96">
        <w:rPr>
          <w:rFonts w:ascii="Times New Roman" w:eastAsia="Times New Roman" w:hAnsi="Times New Roman" w:cs="Times New Roman"/>
          <w:spacing w:val="-6"/>
          <w:sz w:val="24"/>
          <w:szCs w:val="24"/>
        </w:rPr>
        <w:t>UF6C5J.</w:t>
      </w:r>
    </w:p>
    <w:p w:rsidR="00643B96" w:rsidRPr="00643B96" w:rsidRDefault="00643B96" w:rsidP="0064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B96" w:rsidRPr="00643B96" w:rsidRDefault="00643B96" w:rsidP="0064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B96">
        <w:rPr>
          <w:rFonts w:ascii="Times New Roman" w:eastAsia="Times New Roman" w:hAnsi="Times New Roman" w:cs="Times New Roman"/>
          <w:sz w:val="24"/>
          <w:szCs w:val="24"/>
        </w:rPr>
        <w:t>Oggetto:  P</w:t>
      </w:r>
      <w:r w:rsidRPr="00643B96">
        <w:rPr>
          <w:rFonts w:ascii="Times New Roman" w:eastAsia="Times New Roman" w:hAnsi="Times New Roman" w:cs="Times New Roman"/>
          <w:bCs/>
          <w:sz w:val="24"/>
          <w:szCs w:val="24"/>
        </w:rPr>
        <w:t xml:space="preserve">rocedura per l’affidamento diretto ai sensi dell’ex art. 36 c. 2, </w:t>
      </w:r>
      <w:proofErr w:type="spellStart"/>
      <w:r w:rsidRPr="00643B96">
        <w:rPr>
          <w:rFonts w:ascii="Times New Roman" w:eastAsia="Times New Roman" w:hAnsi="Times New Roman" w:cs="Times New Roman"/>
          <w:bCs/>
          <w:sz w:val="24"/>
          <w:szCs w:val="24"/>
        </w:rPr>
        <w:t>lett</w:t>
      </w:r>
      <w:proofErr w:type="spellEnd"/>
      <w:r w:rsidRPr="00643B96">
        <w:rPr>
          <w:rFonts w:ascii="Times New Roman" w:eastAsia="Times New Roman" w:hAnsi="Times New Roman" w:cs="Times New Roman"/>
          <w:bCs/>
          <w:sz w:val="24"/>
          <w:szCs w:val="24"/>
        </w:rPr>
        <w:t xml:space="preserve">. a) del </w:t>
      </w:r>
      <w:proofErr w:type="spellStart"/>
      <w:r w:rsidRPr="00643B96">
        <w:rPr>
          <w:rFonts w:ascii="Times New Roman" w:eastAsia="Times New Roman" w:hAnsi="Times New Roman" w:cs="Times New Roman"/>
          <w:bCs/>
          <w:sz w:val="24"/>
          <w:szCs w:val="24"/>
        </w:rPr>
        <w:t>D.lgs</w:t>
      </w:r>
      <w:proofErr w:type="spellEnd"/>
      <w:r w:rsidRPr="00643B96">
        <w:rPr>
          <w:rFonts w:ascii="Times New Roman" w:eastAsia="Times New Roman" w:hAnsi="Times New Roman" w:cs="Times New Roman"/>
          <w:bCs/>
          <w:sz w:val="24"/>
          <w:szCs w:val="24"/>
        </w:rPr>
        <w:t xml:space="preserve"> 50/2016, come modificato dal D.lgs. 56/2017, “anche senza previa consultazione di due o più operatori economici”</w:t>
      </w:r>
      <w:r w:rsidRPr="00643B96">
        <w:rPr>
          <w:rFonts w:ascii="Times New Roman" w:eastAsia="Times New Roman" w:hAnsi="Times New Roman" w:cs="Times New Roman"/>
          <w:sz w:val="24"/>
          <w:szCs w:val="24"/>
        </w:rPr>
        <w:t>, per l’acquisizione delle attrezzature previste dal Progetto. Codice C.I.G. ZE528EAF52 Modulo: “Laboratorio di architettura</w:t>
      </w:r>
      <w:r w:rsidRPr="00643B96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:rsidR="00643B96" w:rsidRPr="00643B96" w:rsidRDefault="00643B96" w:rsidP="00643B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043"/>
        <w:gridCol w:w="7581"/>
      </w:tblGrid>
      <w:tr w:rsidR="00643B96" w:rsidRPr="00643B96" w:rsidTr="00EA14A9">
        <w:tc>
          <w:tcPr>
            <w:tcW w:w="1123" w:type="dxa"/>
          </w:tcPr>
          <w:p w:rsidR="00643B96" w:rsidRPr="00643B96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96">
              <w:rPr>
                <w:rFonts w:ascii="Times New Roman" w:eastAsia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1043" w:type="dxa"/>
          </w:tcPr>
          <w:p w:rsidR="00643B96" w:rsidRPr="00643B96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96">
              <w:rPr>
                <w:rFonts w:ascii="Times New Roman" w:eastAsia="Times New Roman" w:hAnsi="Times New Roman" w:cs="Times New Roman"/>
                <w:sz w:val="24"/>
                <w:szCs w:val="24"/>
              </w:rPr>
              <w:t>Quantità</w:t>
            </w:r>
          </w:p>
        </w:tc>
        <w:tc>
          <w:tcPr>
            <w:tcW w:w="7581" w:type="dxa"/>
          </w:tcPr>
          <w:p w:rsidR="00643B96" w:rsidRPr="00643B96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96">
              <w:rPr>
                <w:rFonts w:ascii="Times New Roman" w:eastAsia="Times New Roman" w:hAnsi="Times New Roman" w:cs="Times New Roman"/>
                <w:sz w:val="24"/>
                <w:szCs w:val="24"/>
              </w:rPr>
              <w:t>Descrizione componente</w:t>
            </w:r>
          </w:p>
        </w:tc>
      </w:tr>
      <w:tr w:rsidR="00643B96" w:rsidRPr="00643B96" w:rsidTr="00EA14A9">
        <w:tc>
          <w:tcPr>
            <w:tcW w:w="1123" w:type="dxa"/>
          </w:tcPr>
          <w:p w:rsidR="00643B96" w:rsidRPr="00643B96" w:rsidRDefault="00643B96" w:rsidP="0064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643B96" w:rsidRPr="00643B96" w:rsidRDefault="00643B96" w:rsidP="0064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643B96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43B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PANTOGRAFO</w:t>
            </w:r>
          </w:p>
          <w:p w:rsidR="00643B96" w:rsidRPr="00643B96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3B96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43A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Specificare in moto analitico le caratteristiche tecniche del materiale richiesto</w:t>
            </w:r>
            <w:r w:rsidR="00D43AEE" w:rsidRPr="00D43A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se migliorative rispetto al capitolato tecnico</w:t>
            </w:r>
            <w:bookmarkStart w:id="0" w:name="_GoBack"/>
            <w:bookmarkEnd w:id="0"/>
          </w:p>
          <w:p w:rsidR="00643B96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3B96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3B96" w:rsidRPr="00643B96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43B96" w:rsidRPr="00643B96" w:rsidRDefault="00643B96" w:rsidP="00643B96">
      <w:pPr>
        <w:widowControl w:val="0"/>
        <w:tabs>
          <w:tab w:val="left" w:pos="540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</w:rPr>
      </w:pPr>
    </w:p>
    <w:p w:rsidR="00643B96" w:rsidRDefault="00643B96" w:rsidP="00643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B96" w:rsidRDefault="00643B96" w:rsidP="00643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B96" w:rsidRPr="00643B96" w:rsidRDefault="00643B96" w:rsidP="00643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B96">
        <w:rPr>
          <w:rFonts w:ascii="Times New Roman" w:eastAsia="Times New Roman" w:hAnsi="Times New Roman" w:cs="Times New Roman"/>
          <w:b/>
          <w:sz w:val="24"/>
          <w:szCs w:val="24"/>
        </w:rPr>
        <w:t>Costo dell’intera fornitura, IVA e condizioni indicate nella lettera di invito alla gara incluse, €. __________/____(Euro_____________________________________________________/____)</w:t>
      </w:r>
    </w:p>
    <w:p w:rsidR="00643B96" w:rsidRPr="00643B96" w:rsidRDefault="00643B96" w:rsidP="00643B9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B9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________________, ________________________</w:t>
      </w:r>
    </w:p>
    <w:p w:rsidR="00643B96" w:rsidRDefault="00643B96" w:rsidP="00643B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3B96">
        <w:rPr>
          <w:rFonts w:ascii="Arial" w:eastAsia="Times New Roman" w:hAnsi="Arial" w:cs="Arial"/>
          <w:sz w:val="24"/>
          <w:szCs w:val="24"/>
        </w:rPr>
        <w:tab/>
      </w:r>
      <w:r w:rsidRPr="00643B96">
        <w:rPr>
          <w:rFonts w:ascii="Arial" w:eastAsia="Times New Roman" w:hAnsi="Arial" w:cs="Arial"/>
          <w:sz w:val="24"/>
          <w:szCs w:val="24"/>
        </w:rPr>
        <w:tab/>
      </w:r>
      <w:r w:rsidRPr="00643B96">
        <w:rPr>
          <w:rFonts w:ascii="Arial" w:eastAsia="Times New Roman" w:hAnsi="Arial" w:cs="Arial"/>
          <w:sz w:val="24"/>
          <w:szCs w:val="24"/>
        </w:rPr>
        <w:tab/>
      </w:r>
      <w:r w:rsidRPr="00643B96">
        <w:rPr>
          <w:rFonts w:ascii="Arial" w:eastAsia="Times New Roman" w:hAnsi="Arial" w:cs="Arial"/>
          <w:sz w:val="24"/>
          <w:szCs w:val="24"/>
        </w:rPr>
        <w:tab/>
      </w:r>
      <w:r w:rsidRPr="00643B96">
        <w:rPr>
          <w:rFonts w:ascii="Arial" w:eastAsia="Times New Roman" w:hAnsi="Arial" w:cs="Arial"/>
          <w:sz w:val="24"/>
          <w:szCs w:val="24"/>
        </w:rPr>
        <w:tab/>
      </w:r>
      <w:r w:rsidRPr="00643B96">
        <w:rPr>
          <w:rFonts w:ascii="Arial" w:eastAsia="Times New Roman" w:hAnsi="Arial" w:cs="Arial"/>
          <w:sz w:val="24"/>
          <w:szCs w:val="24"/>
        </w:rPr>
        <w:tab/>
      </w:r>
      <w:r w:rsidRPr="00643B96">
        <w:rPr>
          <w:rFonts w:ascii="Arial" w:eastAsia="Times New Roman" w:hAnsi="Arial" w:cs="Arial"/>
          <w:sz w:val="24"/>
          <w:szCs w:val="24"/>
        </w:rPr>
        <w:tab/>
      </w:r>
      <w:r w:rsidRPr="00643B96">
        <w:rPr>
          <w:rFonts w:ascii="Arial" w:eastAsia="Times New Roman" w:hAnsi="Arial" w:cs="Arial"/>
          <w:sz w:val="24"/>
          <w:szCs w:val="24"/>
        </w:rPr>
        <w:tab/>
      </w:r>
    </w:p>
    <w:p w:rsidR="00643B96" w:rsidRDefault="00643B96" w:rsidP="00643B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43B96" w:rsidRPr="00643B96" w:rsidRDefault="00643B96" w:rsidP="00643B9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43B96">
        <w:rPr>
          <w:rFonts w:ascii="Times New Roman" w:eastAsia="Times New Roman" w:hAnsi="Times New Roman" w:cs="Times New Roman"/>
          <w:sz w:val="24"/>
          <w:szCs w:val="24"/>
        </w:rPr>
        <w:t>Il Rappresentante Legale</w:t>
      </w:r>
    </w:p>
    <w:p w:rsidR="00643B96" w:rsidRPr="00643B96" w:rsidRDefault="00643B96" w:rsidP="00643B9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43B96" w:rsidRPr="00643B96" w:rsidRDefault="00643B96" w:rsidP="00643B9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43B96" w:rsidRPr="00643B96" w:rsidRDefault="00643B96" w:rsidP="0064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</w:p>
    <w:p w:rsidR="00643B96" w:rsidRPr="00643B96" w:rsidRDefault="00643B96" w:rsidP="0064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</w:r>
      <w:r w:rsidRPr="00643B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Timbro e firma </w:t>
      </w:r>
    </w:p>
    <w:sectPr w:rsidR="00643B96" w:rsidRPr="00643B96" w:rsidSect="00DC0AD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2CD"/>
    <w:multiLevelType w:val="hybridMultilevel"/>
    <w:tmpl w:val="B3EE234C"/>
    <w:lvl w:ilvl="0" w:tplc="F0A6902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96FE1"/>
    <w:multiLevelType w:val="hybridMultilevel"/>
    <w:tmpl w:val="B3EE234C"/>
    <w:lvl w:ilvl="0" w:tplc="F0A6902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D161F"/>
    <w:multiLevelType w:val="hybridMultilevel"/>
    <w:tmpl w:val="559CC7D0"/>
    <w:lvl w:ilvl="0" w:tplc="47D071B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B4926"/>
    <w:multiLevelType w:val="hybridMultilevel"/>
    <w:tmpl w:val="D94E1B44"/>
    <w:lvl w:ilvl="0" w:tplc="F348CB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C6093"/>
    <w:multiLevelType w:val="hybridMultilevel"/>
    <w:tmpl w:val="ED881748"/>
    <w:lvl w:ilvl="0" w:tplc="CE3C669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46525"/>
    <w:multiLevelType w:val="hybridMultilevel"/>
    <w:tmpl w:val="B3EE234C"/>
    <w:lvl w:ilvl="0" w:tplc="F0A6902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13572"/>
    <w:multiLevelType w:val="hybridMultilevel"/>
    <w:tmpl w:val="470C2A80"/>
    <w:lvl w:ilvl="0" w:tplc="04100011">
      <w:start w:val="1"/>
      <w:numFmt w:val="decimal"/>
      <w:lvlText w:val="%1)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3C"/>
    <w:rsid w:val="00003929"/>
    <w:rsid w:val="000220FA"/>
    <w:rsid w:val="00083EEA"/>
    <w:rsid w:val="00093403"/>
    <w:rsid w:val="000C7BB5"/>
    <w:rsid w:val="000D1485"/>
    <w:rsid w:val="000E0881"/>
    <w:rsid w:val="000E4608"/>
    <w:rsid w:val="0010128B"/>
    <w:rsid w:val="0012483C"/>
    <w:rsid w:val="001254BB"/>
    <w:rsid w:val="00170790"/>
    <w:rsid w:val="0017357A"/>
    <w:rsid w:val="00182FED"/>
    <w:rsid w:val="001A28EE"/>
    <w:rsid w:val="001F5CEE"/>
    <w:rsid w:val="00221AAD"/>
    <w:rsid w:val="002341D9"/>
    <w:rsid w:val="00244C7C"/>
    <w:rsid w:val="0026384C"/>
    <w:rsid w:val="00375A8D"/>
    <w:rsid w:val="0038037C"/>
    <w:rsid w:val="00394ABC"/>
    <w:rsid w:val="003A7F25"/>
    <w:rsid w:val="0042473B"/>
    <w:rsid w:val="00454BB6"/>
    <w:rsid w:val="0048062E"/>
    <w:rsid w:val="004920DD"/>
    <w:rsid w:val="0051555C"/>
    <w:rsid w:val="005C25BE"/>
    <w:rsid w:val="005F0CF0"/>
    <w:rsid w:val="00603F6D"/>
    <w:rsid w:val="0062444F"/>
    <w:rsid w:val="00640BDC"/>
    <w:rsid w:val="00643B96"/>
    <w:rsid w:val="00657FC2"/>
    <w:rsid w:val="006B059C"/>
    <w:rsid w:val="006D3BFA"/>
    <w:rsid w:val="00703765"/>
    <w:rsid w:val="007228C4"/>
    <w:rsid w:val="007C6C3E"/>
    <w:rsid w:val="007D6940"/>
    <w:rsid w:val="00837178"/>
    <w:rsid w:val="008C27E3"/>
    <w:rsid w:val="009320CD"/>
    <w:rsid w:val="009352D9"/>
    <w:rsid w:val="009C1E8F"/>
    <w:rsid w:val="00AD32EF"/>
    <w:rsid w:val="00B05739"/>
    <w:rsid w:val="00B50046"/>
    <w:rsid w:val="00BB4C1A"/>
    <w:rsid w:val="00BE5A43"/>
    <w:rsid w:val="00C56E3A"/>
    <w:rsid w:val="00C74A3C"/>
    <w:rsid w:val="00D3559C"/>
    <w:rsid w:val="00D43AEE"/>
    <w:rsid w:val="00D87F14"/>
    <w:rsid w:val="00DC0AD4"/>
    <w:rsid w:val="00DC5BC8"/>
    <w:rsid w:val="00E1663D"/>
    <w:rsid w:val="00E66A02"/>
    <w:rsid w:val="00E8227E"/>
    <w:rsid w:val="00EB1605"/>
    <w:rsid w:val="00F25B41"/>
    <w:rsid w:val="00F32472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4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24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AD32EF"/>
    <w:pPr>
      <w:widowControl w:val="0"/>
      <w:autoSpaceDE w:val="0"/>
      <w:autoSpaceDN w:val="0"/>
      <w:spacing w:before="78"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qFormat/>
    <w:rsid w:val="00AD32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735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7357A"/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E1663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essunaspaziatura">
    <w:name w:val="No Spacing"/>
    <w:uiPriority w:val="1"/>
    <w:qFormat/>
    <w:rsid w:val="008C27E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4C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0C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320C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320CD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rsid w:val="009320CD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320C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4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24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AD32EF"/>
    <w:pPr>
      <w:widowControl w:val="0"/>
      <w:autoSpaceDE w:val="0"/>
      <w:autoSpaceDN w:val="0"/>
      <w:spacing w:before="78"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qFormat/>
    <w:rsid w:val="00AD32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735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7357A"/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E1663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essunaspaziatura">
    <w:name w:val="No Spacing"/>
    <w:uiPriority w:val="1"/>
    <w:qFormat/>
    <w:rsid w:val="008C27E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4C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0C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320C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320CD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rsid w:val="009320CD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320C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stitutocarducci.gov.it/component/content/article/9-articoli-informativi/64-liceo-artistico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istitutocarducci.gov.it/component/content/article/9-articoli-informativi/63-liceo-scientific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stitutocarducci.edu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itutocarducci.gov.it/component/content/article/9-articoli-informativi/62-liceo-classico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gis003008@pec.istruzione.it" TargetMode="External"/><Relationship Id="rId10" Type="http://schemas.openxmlformats.org/officeDocument/2006/relationships/hyperlink" Target="http://www.istitutocarducci.gov.it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hyperlink" Target="mailto:rgis003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CCAD4-0007-4079-B7DB-19F21016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3</cp:revision>
  <dcterms:created xsi:type="dcterms:W3CDTF">2019-07-19T07:52:00Z</dcterms:created>
  <dcterms:modified xsi:type="dcterms:W3CDTF">2019-07-19T08:19:00Z</dcterms:modified>
</cp:coreProperties>
</file>