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03" w:rsidRPr="004512B9" w:rsidRDefault="00B71FEF" w:rsidP="00B71FEF">
      <w:pPr>
        <w:ind w:right="-427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170D973" wp14:editId="1152F7A8">
            <wp:extent cx="1914525" cy="866775"/>
            <wp:effectExtent l="0" t="0" r="0" b="0"/>
            <wp:docPr id="36" name="Immagine 36" descr="C:\Users\Lina\Desktop\Nuova cartella documenti\Documents\PRO LOCO\pro loco logo bianco nero 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magine 36" descr="C:\Users\Lina\Desktop\Nuova cartella documenti\Documents\PRO LOCO\pro loco logo bianco nero 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87" cy="87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253097" cy="1306515"/>
            <wp:effectExtent l="0" t="0" r="0" b="0"/>
            <wp:docPr id="1" name="Immagine 1" descr="C:\Users\utente\Desktop\loghi proloco, unesco, comune\LOGO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hi proloco, unesco, comune\LOGO 20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97" cy="130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6B5" w:rsidRPr="004512B9" w:rsidRDefault="008356B5" w:rsidP="00B71FEF">
      <w:pPr>
        <w:jc w:val="both"/>
        <w:rPr>
          <w:sz w:val="24"/>
          <w:szCs w:val="24"/>
        </w:rPr>
      </w:pPr>
    </w:p>
    <w:p w:rsidR="008356B5" w:rsidRPr="004512B9" w:rsidRDefault="008356B5" w:rsidP="00B71FEF">
      <w:pPr>
        <w:jc w:val="both"/>
        <w:rPr>
          <w:sz w:val="24"/>
          <w:szCs w:val="24"/>
        </w:rPr>
      </w:pPr>
    </w:p>
    <w:p w:rsidR="00A511C1" w:rsidRPr="004512B9" w:rsidRDefault="00A511C1" w:rsidP="00B71FEF">
      <w:pPr>
        <w:jc w:val="both"/>
        <w:rPr>
          <w:sz w:val="24"/>
          <w:szCs w:val="24"/>
        </w:rPr>
      </w:pPr>
    </w:p>
    <w:p w:rsidR="008E6BB2" w:rsidRPr="004512B9" w:rsidRDefault="008E6BB2" w:rsidP="00B71FEF">
      <w:pPr>
        <w:jc w:val="both"/>
        <w:rPr>
          <w:sz w:val="24"/>
          <w:szCs w:val="24"/>
        </w:rPr>
      </w:pPr>
    </w:p>
    <w:p w:rsidR="00A32106" w:rsidRPr="004512B9" w:rsidRDefault="00A32106" w:rsidP="00B71FEF">
      <w:pPr>
        <w:jc w:val="both"/>
        <w:rPr>
          <w:sz w:val="24"/>
          <w:szCs w:val="24"/>
        </w:rPr>
      </w:pPr>
    </w:p>
    <w:p w:rsidR="00E04FD8" w:rsidRPr="004512B9" w:rsidRDefault="00E04FD8" w:rsidP="00B71FEF">
      <w:pPr>
        <w:pStyle w:val="Corpotesto"/>
        <w:rPr>
          <w:sz w:val="24"/>
          <w:szCs w:val="24"/>
        </w:rPr>
      </w:pPr>
    </w:p>
    <w:p w:rsidR="00E04FD8" w:rsidRPr="004512B9" w:rsidRDefault="00E04FD8" w:rsidP="00B71FEF">
      <w:pPr>
        <w:pStyle w:val="Corpotesto"/>
        <w:rPr>
          <w:sz w:val="24"/>
          <w:szCs w:val="24"/>
        </w:rPr>
      </w:pPr>
    </w:p>
    <w:p w:rsidR="00E04FD8" w:rsidRPr="004512B9" w:rsidRDefault="00E04FD8" w:rsidP="00B71FEF">
      <w:pPr>
        <w:pStyle w:val="Corpotesto"/>
        <w:rPr>
          <w:sz w:val="24"/>
          <w:szCs w:val="24"/>
        </w:rPr>
      </w:pPr>
    </w:p>
    <w:p w:rsidR="00E04FD8" w:rsidRPr="004512B9" w:rsidRDefault="00925FA4" w:rsidP="00B71FEF">
      <w:pPr>
        <w:pStyle w:val="Corpotesto"/>
        <w:ind w:left="6372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E04FD8" w:rsidRPr="004512B9" w:rsidRDefault="00E04FD8" w:rsidP="00B71FEF">
      <w:pPr>
        <w:pStyle w:val="Corpotesto"/>
        <w:ind w:left="6372"/>
        <w:rPr>
          <w:sz w:val="24"/>
          <w:szCs w:val="24"/>
        </w:rPr>
      </w:pPr>
    </w:p>
    <w:p w:rsidR="00E04FD8" w:rsidRPr="004512B9" w:rsidRDefault="00E04FD8" w:rsidP="00B71FEF">
      <w:pPr>
        <w:pStyle w:val="Corpotesto"/>
        <w:rPr>
          <w:sz w:val="24"/>
          <w:szCs w:val="24"/>
        </w:rPr>
      </w:pPr>
    </w:p>
    <w:p w:rsidR="000826A4" w:rsidRDefault="000826A4" w:rsidP="00B71FEF">
      <w:pPr>
        <w:jc w:val="both"/>
        <w:rPr>
          <w:sz w:val="24"/>
          <w:szCs w:val="24"/>
        </w:rPr>
      </w:pPr>
      <w:r w:rsidRPr="004512B9">
        <w:rPr>
          <w:sz w:val="24"/>
          <w:szCs w:val="24"/>
        </w:rPr>
        <w:t xml:space="preserve">Oggetto: </w:t>
      </w:r>
      <w:r w:rsidR="005F16AF">
        <w:rPr>
          <w:sz w:val="24"/>
          <w:szCs w:val="24"/>
        </w:rPr>
        <w:t xml:space="preserve"> </w:t>
      </w:r>
      <w:r w:rsidR="00EF0DA2">
        <w:rPr>
          <w:i/>
          <w:sz w:val="24"/>
          <w:szCs w:val="24"/>
        </w:rPr>
        <w:t>PHIL STERN. A 80 ANNI DALLO SBARCO</w:t>
      </w:r>
    </w:p>
    <w:p w:rsidR="002835DF" w:rsidRPr="004512B9" w:rsidRDefault="002835DF" w:rsidP="00B71FEF">
      <w:pPr>
        <w:jc w:val="both"/>
        <w:rPr>
          <w:sz w:val="24"/>
          <w:szCs w:val="24"/>
        </w:rPr>
      </w:pPr>
    </w:p>
    <w:p w:rsidR="000826A4" w:rsidRPr="004512B9" w:rsidRDefault="000826A4" w:rsidP="00B71FEF">
      <w:pPr>
        <w:ind w:left="57"/>
        <w:jc w:val="both"/>
        <w:rPr>
          <w:sz w:val="24"/>
          <w:szCs w:val="24"/>
        </w:rPr>
      </w:pPr>
    </w:p>
    <w:p w:rsidR="002835DF" w:rsidRDefault="00EF0DA2" w:rsidP="00B71FE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 Loco di Comiso e il Club per l’UNESCO di Comiso </w:t>
      </w:r>
      <w:r w:rsidR="002835DF">
        <w:rPr>
          <w:sz w:val="24"/>
          <w:szCs w:val="24"/>
        </w:rPr>
        <w:t xml:space="preserve"> </w:t>
      </w:r>
      <w:r w:rsidR="00925FA4">
        <w:rPr>
          <w:sz w:val="24"/>
          <w:szCs w:val="24"/>
        </w:rPr>
        <w:t>in collabora</w:t>
      </w:r>
      <w:r w:rsidR="002835DF">
        <w:rPr>
          <w:sz w:val="24"/>
          <w:szCs w:val="24"/>
        </w:rPr>
        <w:t>zione con il Comune di Comiso</w:t>
      </w:r>
      <w:r>
        <w:rPr>
          <w:sz w:val="24"/>
          <w:szCs w:val="24"/>
        </w:rPr>
        <w:t xml:space="preserve"> e il Parco letterario "Gesualdo Bufalino"</w:t>
      </w:r>
      <w:r w:rsidR="002835DF">
        <w:rPr>
          <w:sz w:val="24"/>
          <w:szCs w:val="24"/>
        </w:rPr>
        <w:t xml:space="preserve"> sono lieti</w:t>
      </w:r>
      <w:r w:rsidR="00925FA4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invitare la S.V. , </w:t>
      </w:r>
      <w:r w:rsidR="002835DF">
        <w:rPr>
          <w:sz w:val="24"/>
          <w:szCs w:val="24"/>
        </w:rPr>
        <w:t xml:space="preserve">tutto il personale </w:t>
      </w:r>
      <w:r>
        <w:rPr>
          <w:sz w:val="24"/>
          <w:szCs w:val="24"/>
        </w:rPr>
        <w:t xml:space="preserve">e gli alunni alla mostra delle fotografie dello sbarco realizzate dal famoso fotografo americano. </w:t>
      </w:r>
    </w:p>
    <w:p w:rsidR="00EF0DA2" w:rsidRDefault="00EF0DA2" w:rsidP="00B71FE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Nell'occasione sarà proiettato il </w:t>
      </w:r>
      <w:proofErr w:type="spellStart"/>
      <w:r>
        <w:rPr>
          <w:sz w:val="24"/>
          <w:szCs w:val="24"/>
        </w:rPr>
        <w:t>docufilm</w:t>
      </w:r>
      <w:proofErr w:type="spellEnd"/>
      <w:r>
        <w:rPr>
          <w:sz w:val="24"/>
          <w:szCs w:val="24"/>
        </w:rPr>
        <w:t xml:space="preserve"> "Phil Stern. La guerra e l'anima", dello storico Ezio Costanzo.</w:t>
      </w:r>
    </w:p>
    <w:p w:rsidR="002835DF" w:rsidRDefault="002835DF" w:rsidP="00B71FE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mostra sarà visitabile </w:t>
      </w:r>
      <w:r w:rsidR="00EF0DA2">
        <w:rPr>
          <w:sz w:val="24"/>
          <w:szCs w:val="24"/>
        </w:rPr>
        <w:t>da giorno 8 gennaio 2024 fino al 31 gennaio</w:t>
      </w:r>
      <w:r>
        <w:rPr>
          <w:sz w:val="24"/>
          <w:szCs w:val="24"/>
        </w:rPr>
        <w:t xml:space="preserve"> dalle 9.00 alle 13.00 e dalle 16.00 alle 19.30. </w:t>
      </w:r>
      <w:r w:rsidR="00925FA4">
        <w:rPr>
          <w:sz w:val="24"/>
          <w:szCs w:val="24"/>
        </w:rPr>
        <w:t xml:space="preserve"> </w:t>
      </w:r>
    </w:p>
    <w:p w:rsidR="00A01EA2" w:rsidRDefault="002835DF" w:rsidP="00B71FE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considerazione del carattere documentario della mostra, che offre una documentazione fotografica</w:t>
      </w:r>
      <w:r w:rsidR="00EF0DA2">
        <w:rPr>
          <w:sz w:val="24"/>
          <w:szCs w:val="24"/>
        </w:rPr>
        <w:t xml:space="preserve"> sullo Sbarco degli Alleati nel luglio del 1943</w:t>
      </w:r>
      <w:r w:rsidR="001C2E1C">
        <w:rPr>
          <w:sz w:val="24"/>
          <w:szCs w:val="24"/>
        </w:rPr>
        <w:t>,</w:t>
      </w:r>
      <w:r>
        <w:rPr>
          <w:sz w:val="24"/>
          <w:szCs w:val="24"/>
        </w:rPr>
        <w:t xml:space="preserve"> importante per ricostruire gli anni della Seconda Guerra Mondiale nel nostro territorio</w:t>
      </w:r>
      <w:r w:rsidR="00A01EA2">
        <w:rPr>
          <w:sz w:val="24"/>
          <w:szCs w:val="24"/>
        </w:rPr>
        <w:t xml:space="preserve">, si </w:t>
      </w:r>
      <w:proofErr w:type="spellStart"/>
      <w:r w:rsidR="00A01EA2">
        <w:rPr>
          <w:sz w:val="24"/>
          <w:szCs w:val="24"/>
        </w:rPr>
        <w:t>invtano</w:t>
      </w:r>
      <w:proofErr w:type="spellEnd"/>
      <w:r w:rsidR="00A01EA2">
        <w:rPr>
          <w:sz w:val="24"/>
          <w:szCs w:val="24"/>
        </w:rPr>
        <w:t xml:space="preserve"> i docenti e le scolaresche a visitare l’esposizione anche in orario scolastico, previa prenotazione al numero 0932/961586 o via mail all’indirizzo </w:t>
      </w:r>
      <w:hyperlink r:id="rId8" w:history="1">
        <w:r w:rsidR="00A01EA2" w:rsidRPr="003F05CA">
          <w:rPr>
            <w:rStyle w:val="Collegamentoipertestuale"/>
            <w:sz w:val="24"/>
            <w:szCs w:val="24"/>
          </w:rPr>
          <w:t>assprolococomiso@tiscali.it</w:t>
        </w:r>
      </w:hyperlink>
      <w:r w:rsidR="00A01EA2">
        <w:rPr>
          <w:sz w:val="24"/>
          <w:szCs w:val="24"/>
        </w:rPr>
        <w:t>.</w:t>
      </w:r>
    </w:p>
    <w:p w:rsidR="003366DA" w:rsidRPr="004512B9" w:rsidRDefault="00A01EA2" w:rsidP="00B71FEF">
      <w:pPr>
        <w:spacing w:after="200" w:line="276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Nel ringraziare per l’attenzione e per la diffusione che vorrà dare alla presente si inviano </w:t>
      </w:r>
      <w:r>
        <w:rPr>
          <w:sz w:val="24"/>
          <w:szCs w:val="24"/>
        </w:rPr>
        <w:t>c</w:t>
      </w:r>
      <w:r w:rsidR="003366DA" w:rsidRPr="004512B9">
        <w:rPr>
          <w:sz w:val="24"/>
          <w:szCs w:val="24"/>
        </w:rPr>
        <w:t xml:space="preserve">ordiali saluti                                                                 </w:t>
      </w:r>
    </w:p>
    <w:p w:rsidR="004512B9" w:rsidRPr="004512B9" w:rsidRDefault="004512B9" w:rsidP="00B71FEF">
      <w:pPr>
        <w:ind w:left="5664" w:firstLine="708"/>
        <w:jc w:val="both"/>
        <w:rPr>
          <w:b/>
          <w:sz w:val="24"/>
          <w:szCs w:val="24"/>
        </w:rPr>
      </w:pPr>
    </w:p>
    <w:p w:rsidR="004512B9" w:rsidRPr="004512B9" w:rsidRDefault="00EF0DA2" w:rsidP="00B71F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Comiso, 19  dic</w:t>
      </w:r>
      <w:r w:rsidR="00A01EA2">
        <w:rPr>
          <w:b/>
          <w:sz w:val="24"/>
          <w:szCs w:val="24"/>
        </w:rPr>
        <w:t>em</w:t>
      </w:r>
      <w:r w:rsidR="00BB4E25">
        <w:rPr>
          <w:b/>
          <w:sz w:val="24"/>
          <w:szCs w:val="24"/>
        </w:rPr>
        <w:t>bre  202</w:t>
      </w:r>
      <w:r w:rsidR="00A01EA2">
        <w:rPr>
          <w:b/>
          <w:sz w:val="24"/>
          <w:szCs w:val="24"/>
        </w:rPr>
        <w:t>3</w:t>
      </w:r>
    </w:p>
    <w:p w:rsidR="000826A4" w:rsidRPr="004512B9" w:rsidRDefault="000826A4" w:rsidP="00B71FE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B71FEF" w:rsidP="00B71FE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26A4" w:rsidRPr="004512B9">
        <w:rPr>
          <w:sz w:val="24"/>
          <w:szCs w:val="24"/>
        </w:rPr>
        <w:t xml:space="preserve">Il Presidente </w:t>
      </w:r>
      <w:r w:rsidR="00A01EA2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Il Presidente</w:t>
      </w:r>
      <w:r w:rsidR="00A01EA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</w:t>
      </w:r>
      <w:bookmarkStart w:id="0" w:name="_GoBack"/>
      <w:bookmarkEnd w:id="0"/>
      <w:r w:rsidR="000826A4" w:rsidRPr="004512B9">
        <w:rPr>
          <w:sz w:val="24"/>
          <w:szCs w:val="24"/>
        </w:rPr>
        <w:t xml:space="preserve">Pro Loco Comiso </w:t>
      </w:r>
      <w:r w:rsidR="00A01EA2">
        <w:rPr>
          <w:sz w:val="24"/>
          <w:szCs w:val="24"/>
        </w:rPr>
        <w:t xml:space="preserve">                                                                              Club per l’UNESCO di Comiso</w:t>
      </w:r>
      <w:r>
        <w:rPr>
          <w:sz w:val="24"/>
          <w:szCs w:val="24"/>
        </w:rPr>
        <w:t xml:space="preserve"> </w:t>
      </w:r>
      <w:r w:rsidR="000826A4" w:rsidRPr="004512B9">
        <w:rPr>
          <w:sz w:val="24"/>
          <w:szCs w:val="24"/>
        </w:rPr>
        <w:t xml:space="preserve">Maria Stella </w:t>
      </w:r>
      <w:proofErr w:type="spellStart"/>
      <w:r w:rsidR="000826A4" w:rsidRPr="004512B9">
        <w:rPr>
          <w:sz w:val="24"/>
          <w:szCs w:val="24"/>
        </w:rPr>
        <w:t>Micieli</w:t>
      </w:r>
      <w:proofErr w:type="spellEnd"/>
      <w:r w:rsidR="00A01EA2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A01EA2">
        <w:rPr>
          <w:sz w:val="24"/>
          <w:szCs w:val="24"/>
        </w:rPr>
        <w:t>Tina Vittoria D’Amato</w:t>
      </w:r>
    </w:p>
    <w:p w:rsidR="000826A4" w:rsidRPr="004512B9" w:rsidRDefault="000826A4" w:rsidP="00B71FE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p w:rsidR="000826A4" w:rsidRPr="004512B9" w:rsidRDefault="000826A4" w:rsidP="00B71FEF">
      <w:pPr>
        <w:pStyle w:val="Corpotesto"/>
        <w:rPr>
          <w:rFonts w:eastAsiaTheme="minorHAnsi"/>
          <w:sz w:val="24"/>
          <w:szCs w:val="24"/>
          <w:lang w:eastAsia="en-US"/>
        </w:rPr>
      </w:pPr>
    </w:p>
    <w:sectPr w:rsidR="000826A4" w:rsidRPr="004512B9" w:rsidSect="003C5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81F"/>
    <w:multiLevelType w:val="hybridMultilevel"/>
    <w:tmpl w:val="13725A1E"/>
    <w:lvl w:ilvl="0" w:tplc="3DBA8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4562D"/>
    <w:multiLevelType w:val="hybridMultilevel"/>
    <w:tmpl w:val="0390F7E4"/>
    <w:lvl w:ilvl="0" w:tplc="C3762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5343"/>
    <w:rsid w:val="0000338E"/>
    <w:rsid w:val="0003561A"/>
    <w:rsid w:val="000605ED"/>
    <w:rsid w:val="000826A4"/>
    <w:rsid w:val="000A0280"/>
    <w:rsid w:val="00104C60"/>
    <w:rsid w:val="0013722D"/>
    <w:rsid w:val="001900F7"/>
    <w:rsid w:val="001C2E1C"/>
    <w:rsid w:val="002835DF"/>
    <w:rsid w:val="00297917"/>
    <w:rsid w:val="003153DB"/>
    <w:rsid w:val="003366DA"/>
    <w:rsid w:val="00345E0E"/>
    <w:rsid w:val="003B0C71"/>
    <w:rsid w:val="003B583F"/>
    <w:rsid w:val="003C5DE7"/>
    <w:rsid w:val="003C6F94"/>
    <w:rsid w:val="00412BF5"/>
    <w:rsid w:val="00431F56"/>
    <w:rsid w:val="004512B9"/>
    <w:rsid w:val="00461382"/>
    <w:rsid w:val="005063B1"/>
    <w:rsid w:val="0051120C"/>
    <w:rsid w:val="0054255B"/>
    <w:rsid w:val="00543CDA"/>
    <w:rsid w:val="005E0E37"/>
    <w:rsid w:val="005F16AF"/>
    <w:rsid w:val="0060344C"/>
    <w:rsid w:val="00654005"/>
    <w:rsid w:val="00746810"/>
    <w:rsid w:val="007E04A4"/>
    <w:rsid w:val="008356B5"/>
    <w:rsid w:val="00870554"/>
    <w:rsid w:val="008E6BB2"/>
    <w:rsid w:val="00900407"/>
    <w:rsid w:val="00915343"/>
    <w:rsid w:val="00925FA4"/>
    <w:rsid w:val="00945C76"/>
    <w:rsid w:val="0099639C"/>
    <w:rsid w:val="009E4BC3"/>
    <w:rsid w:val="00A01EA2"/>
    <w:rsid w:val="00A02449"/>
    <w:rsid w:val="00A24009"/>
    <w:rsid w:val="00A32106"/>
    <w:rsid w:val="00A33800"/>
    <w:rsid w:val="00A40A03"/>
    <w:rsid w:val="00A41DEC"/>
    <w:rsid w:val="00A511C1"/>
    <w:rsid w:val="00A66D7C"/>
    <w:rsid w:val="00A843C4"/>
    <w:rsid w:val="00AD49CE"/>
    <w:rsid w:val="00B53B06"/>
    <w:rsid w:val="00B71FEF"/>
    <w:rsid w:val="00B909C6"/>
    <w:rsid w:val="00BB4E25"/>
    <w:rsid w:val="00BC6BEF"/>
    <w:rsid w:val="00CE08A1"/>
    <w:rsid w:val="00CF0D2F"/>
    <w:rsid w:val="00D163BF"/>
    <w:rsid w:val="00D32E79"/>
    <w:rsid w:val="00D3495E"/>
    <w:rsid w:val="00D601A8"/>
    <w:rsid w:val="00D64164"/>
    <w:rsid w:val="00D8630E"/>
    <w:rsid w:val="00D949B2"/>
    <w:rsid w:val="00DD632D"/>
    <w:rsid w:val="00DF0640"/>
    <w:rsid w:val="00DF6108"/>
    <w:rsid w:val="00E04FD8"/>
    <w:rsid w:val="00E45A67"/>
    <w:rsid w:val="00E65EE7"/>
    <w:rsid w:val="00ED52A5"/>
    <w:rsid w:val="00EF0DA2"/>
    <w:rsid w:val="00EF2DCD"/>
    <w:rsid w:val="00F00803"/>
    <w:rsid w:val="00F714AB"/>
    <w:rsid w:val="00F8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C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C7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7055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E04FD8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E04FD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00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C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C7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7055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E04FD8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E04FD8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prolococomiso@tiscal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2020-02-04T19:08:00Z</cp:lastPrinted>
  <dcterms:created xsi:type="dcterms:W3CDTF">2023-12-19T09:46:00Z</dcterms:created>
  <dcterms:modified xsi:type="dcterms:W3CDTF">2023-12-19T10:14:00Z</dcterms:modified>
</cp:coreProperties>
</file>