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714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C416F1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B10234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1AE5909" w14:textId="77777777" w:rsidR="00711438" w:rsidRPr="00FB6006" w:rsidRDefault="00FB6006">
      <w:pPr>
        <w:pStyle w:val="Titolo1"/>
        <w:spacing w:before="92"/>
        <w:ind w:left="6419"/>
        <w:rPr>
          <w:rFonts w:ascii="Times New Roman" w:eastAsia="Arial" w:hAnsi="Times New Roman" w:cs="Times New Roman"/>
        </w:rPr>
      </w:pPr>
      <w:r w:rsidRPr="00FB6006">
        <w:rPr>
          <w:rFonts w:ascii="Times New Roman" w:eastAsia="Arial" w:hAnsi="Times New Roman" w:cs="Times New Roman"/>
        </w:rPr>
        <w:t>AL DIRIGENTE SCOLASTICO</w:t>
      </w:r>
    </w:p>
    <w:p w14:paraId="089A8770" w14:textId="2829B3B4" w:rsidR="00711438" w:rsidRPr="00FB6006" w:rsidRDefault="00CF0C2F" w:rsidP="00B56202">
      <w:pPr>
        <w:pStyle w:val="Titolo1"/>
        <w:spacing w:before="92"/>
        <w:ind w:left="5954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FB6006" w:rsidRPr="00FB6006">
        <w:rPr>
          <w:rFonts w:ascii="Times New Roman" w:eastAsia="Arial" w:hAnsi="Times New Roman" w:cs="Times New Roman"/>
        </w:rPr>
        <w:t>ell’Istituto “G. Carducci”</w:t>
      </w:r>
      <w:r w:rsidR="00B56202">
        <w:rPr>
          <w:rFonts w:ascii="Times New Roman" w:eastAsia="Arial" w:hAnsi="Times New Roman" w:cs="Times New Roman"/>
        </w:rPr>
        <w:t xml:space="preserve"> Comiso</w:t>
      </w:r>
    </w:p>
    <w:p w14:paraId="2B4A8D02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66105DD7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49191F3C" w14:textId="359BEDEF" w:rsidR="00711438" w:rsidRPr="00FB6006" w:rsidRDefault="00FB6006" w:rsidP="00FB6006">
      <w:pPr>
        <w:pBdr>
          <w:top w:val="nil"/>
          <w:left w:val="nil"/>
          <w:bottom w:val="nil"/>
          <w:right w:val="nil"/>
          <w:between w:val="nil"/>
        </w:pBdr>
        <w:spacing w:before="218"/>
        <w:ind w:left="11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>Oggetto:</w:t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0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Autorizzazione trasferta alunno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maggiorenne</w:t>
      </w:r>
      <w:r w:rsidR="001A4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3D02CC4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2510E766" w14:textId="77777777" w:rsidR="00711438" w:rsidRPr="00904513" w:rsidRDefault="007114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32"/>
          <w:szCs w:val="32"/>
        </w:rPr>
      </w:pPr>
    </w:p>
    <w:p w14:paraId="1489E9DB" w14:textId="58FB0935" w:rsidR="00711438" w:rsidRPr="00FB6006" w:rsidRDefault="00FB6006">
      <w:pPr>
        <w:pBdr>
          <w:top w:val="nil"/>
          <w:left w:val="nil"/>
          <w:bottom w:val="nil"/>
          <w:right w:val="nil"/>
          <w:between w:val="nil"/>
        </w:pBdr>
        <w:tabs>
          <w:tab w:val="left" w:pos="5227"/>
          <w:tab w:val="left" w:pos="7708"/>
          <w:tab w:val="left" w:pos="9207"/>
        </w:tabs>
        <w:spacing w:line="489" w:lineRule="auto"/>
        <w:ind w:left="197" w:right="656" w:hanging="85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>in qualità di alunno/a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della </w:t>
      </w:r>
      <w:proofErr w:type="gramStart"/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classe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B600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proofErr w:type="gramEnd"/>
      <w:r w:rsidR="007B0204" w:rsidRPr="007B02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presa visione della circolare n._____</w:t>
      </w:r>
      <w:r w:rsidR="007B020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B0204" w:rsidRPr="00352F8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DD3A13" w14:textId="77777777" w:rsid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</w:p>
    <w:p w14:paraId="07099145" w14:textId="77777777" w:rsidR="00711438" w:rsidRPr="00FB6006" w:rsidRDefault="00FB6006">
      <w:pPr>
        <w:pStyle w:val="Titolo1"/>
        <w:ind w:left="3931" w:right="3933"/>
        <w:jc w:val="center"/>
        <w:rPr>
          <w:rFonts w:ascii="Times New Roman" w:hAnsi="Times New Roman" w:cs="Times New Roman"/>
        </w:rPr>
      </w:pPr>
      <w:r w:rsidRPr="00FB6006">
        <w:rPr>
          <w:rFonts w:ascii="Times New Roman" w:hAnsi="Times New Roman" w:cs="Times New Roman"/>
        </w:rPr>
        <w:t>D I C H I A R A</w:t>
      </w:r>
    </w:p>
    <w:p w14:paraId="1516B78C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14:paraId="774E8EB1" w14:textId="6C32EC3F" w:rsidR="001A4E75" w:rsidRPr="007C30D5" w:rsidRDefault="00FB6006" w:rsidP="007C30D5">
      <w:pPr>
        <w:tabs>
          <w:tab w:val="left" w:pos="365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0D5">
        <w:rPr>
          <w:rFonts w:ascii="Times New Roman" w:hAnsi="Times New Roman" w:cs="Times New Roman"/>
          <w:sz w:val="24"/>
          <w:szCs w:val="24"/>
        </w:rPr>
        <w:t xml:space="preserve">di recarsi </w:t>
      </w:r>
      <w:r w:rsidR="00CF0C2F" w:rsidRPr="007C30D5">
        <w:rPr>
          <w:rFonts w:ascii="Times New Roman" w:hAnsi="Times New Roman" w:cs="Times New Roman"/>
          <w:sz w:val="24"/>
          <w:szCs w:val="24"/>
        </w:rPr>
        <w:t xml:space="preserve">con mezzo proprio </w:t>
      </w:r>
      <w:r w:rsidRPr="007C30D5">
        <w:rPr>
          <w:rFonts w:ascii="Times New Roman" w:hAnsi="Times New Roman" w:cs="Times New Roman"/>
          <w:sz w:val="24"/>
          <w:szCs w:val="24"/>
        </w:rPr>
        <w:t>ne</w:t>
      </w:r>
      <w:r w:rsidR="001A4E75" w:rsidRPr="007C30D5">
        <w:rPr>
          <w:rFonts w:ascii="Times New Roman" w:hAnsi="Times New Roman" w:cs="Times New Roman"/>
          <w:sz w:val="24"/>
          <w:szCs w:val="24"/>
        </w:rPr>
        <w:t>l</w:t>
      </w:r>
      <w:r w:rsidRPr="007C30D5">
        <w:rPr>
          <w:rFonts w:ascii="Times New Roman" w:hAnsi="Times New Roman" w:cs="Times New Roman"/>
          <w:sz w:val="24"/>
          <w:szCs w:val="24"/>
        </w:rPr>
        <w:t xml:space="preserve"> giorn</w:t>
      </w:r>
      <w:r w:rsidR="001A4E75" w:rsidRPr="007C30D5">
        <w:rPr>
          <w:rFonts w:ascii="Times New Roman" w:hAnsi="Times New Roman" w:cs="Times New Roman"/>
          <w:sz w:val="24"/>
          <w:szCs w:val="24"/>
        </w:rPr>
        <w:t>o</w:t>
      </w:r>
      <w:r w:rsidRPr="007C30D5">
        <w:rPr>
          <w:rFonts w:ascii="Times New Roman" w:hAnsi="Times New Roman" w:cs="Times New Roman"/>
          <w:sz w:val="24"/>
          <w:szCs w:val="24"/>
        </w:rPr>
        <w:t xml:space="preserve"> </w:t>
      </w:r>
      <w:r w:rsidR="001A4E75" w:rsidRPr="007C30D5">
        <w:rPr>
          <w:rFonts w:ascii="Times New Roman" w:hAnsi="Times New Roman" w:cs="Times New Roman"/>
          <w:sz w:val="24"/>
          <w:szCs w:val="24"/>
        </w:rPr>
        <w:t xml:space="preserve">20 marzo 2024 </w:t>
      </w:r>
      <w:r w:rsidRPr="007C30D5">
        <w:rPr>
          <w:rFonts w:ascii="Times New Roman" w:hAnsi="Times New Roman" w:cs="Times New Roman"/>
          <w:sz w:val="24"/>
          <w:szCs w:val="24"/>
        </w:rPr>
        <w:t xml:space="preserve">alle ore </w:t>
      </w:r>
      <w:r w:rsidR="001A4E75" w:rsidRPr="007C30D5">
        <w:rPr>
          <w:rFonts w:ascii="Times New Roman" w:hAnsi="Times New Roman" w:cs="Times New Roman"/>
          <w:sz w:val="24"/>
          <w:szCs w:val="24"/>
        </w:rPr>
        <w:t>11.30</w:t>
      </w:r>
      <w:r w:rsidRPr="007C30D5">
        <w:rPr>
          <w:rFonts w:ascii="Times New Roman" w:hAnsi="Times New Roman" w:cs="Times New Roman"/>
          <w:sz w:val="24"/>
          <w:szCs w:val="24"/>
        </w:rPr>
        <w:t xml:space="preserve"> presso il </w:t>
      </w:r>
      <w:r w:rsidR="007C30D5" w:rsidRPr="007C30D5">
        <w:rPr>
          <w:rFonts w:ascii="Times New Roman" w:hAnsi="Times New Roman" w:cs="Times New Roman"/>
          <w:sz w:val="24"/>
          <w:szCs w:val="24"/>
        </w:rPr>
        <w:t xml:space="preserve"> </w:t>
      </w:r>
      <w:r w:rsidR="001A4E75" w:rsidRPr="007C30D5">
        <w:rPr>
          <w:rFonts w:ascii="Times New Roman" w:hAnsi="Times New Roman" w:cs="Times New Roman"/>
          <w:sz w:val="24"/>
          <w:szCs w:val="24"/>
        </w:rPr>
        <w:t>teatro Naselli</w:t>
      </w:r>
      <w:r w:rsidRPr="007C30D5">
        <w:rPr>
          <w:rFonts w:ascii="Times New Roman" w:hAnsi="Times New Roman" w:cs="Times New Roman"/>
          <w:sz w:val="24"/>
          <w:szCs w:val="24"/>
        </w:rPr>
        <w:t xml:space="preserve"> per </w:t>
      </w:r>
      <w:r w:rsidR="001A4E75" w:rsidRPr="007C30D5">
        <w:rPr>
          <w:rFonts w:ascii="Times New Roman" w:hAnsi="Times New Roman" w:cs="Times New Roman"/>
          <w:sz w:val="24"/>
          <w:szCs w:val="24"/>
        </w:rPr>
        <w:t xml:space="preserve">partecipare all’incontro con lo storico Ezio Costanzo sul tema dello sbarco in Sicilia del luglio 1943. </w:t>
      </w:r>
      <w:bookmarkStart w:id="0" w:name="_heading=h.gjdgxs" w:colFirst="0" w:colLast="0"/>
      <w:bookmarkEnd w:id="0"/>
    </w:p>
    <w:p w14:paraId="1DA7F4B1" w14:textId="55B42E44" w:rsidR="00711438" w:rsidRPr="00CF0C2F" w:rsidRDefault="001A4E75" w:rsidP="001A4E75">
      <w:pPr>
        <w:tabs>
          <w:tab w:val="left" w:pos="3653"/>
        </w:tabs>
        <w:spacing w:line="276" w:lineRule="auto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6006" w:rsidRPr="00CF0C2F">
        <w:rPr>
          <w:rFonts w:ascii="Times New Roman" w:hAnsi="Times New Roman" w:cs="Times New Roman"/>
          <w:color w:val="000000"/>
          <w:sz w:val="24"/>
          <w:szCs w:val="24"/>
        </w:rPr>
        <w:t xml:space="preserve"> conclusione dell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 xml:space="preserve">’incontro </w:t>
      </w:r>
      <w:r w:rsidR="00FB6006" w:rsidRPr="00CF0C2F">
        <w:rPr>
          <w:rFonts w:ascii="Times New Roman" w:hAnsi="Times New Roman" w:cs="Times New Roman"/>
          <w:color w:val="000000"/>
          <w:sz w:val="24"/>
          <w:szCs w:val="24"/>
        </w:rPr>
        <w:t>rientrer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FB6006" w:rsidRPr="00CF0C2F">
        <w:rPr>
          <w:rFonts w:ascii="Times New Roman" w:hAnsi="Times New Roman" w:cs="Times New Roman"/>
          <w:color w:val="000000"/>
          <w:sz w:val="24"/>
          <w:szCs w:val="24"/>
        </w:rPr>
        <w:t xml:space="preserve"> presso il 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proprio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domicilio. </w:t>
      </w:r>
    </w:p>
    <w:p w14:paraId="4F62E4D2" w14:textId="3A633D23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477" w:lineRule="auto"/>
        <w:ind w:right="115"/>
        <w:rPr>
          <w:rFonts w:ascii="Times New Roman" w:hAnsi="Times New Roman" w:cs="Times New Roman"/>
          <w:sz w:val="24"/>
          <w:szCs w:val="24"/>
        </w:rPr>
      </w:pPr>
      <w:bookmarkStart w:id="1" w:name="_heading=h.mziz2jedjq8e" w:colFirst="0" w:colLast="0"/>
      <w:bookmarkEnd w:id="1"/>
    </w:p>
    <w:p w14:paraId="1FF120CF" w14:textId="7FB82E2F" w:rsidR="00711438" w:rsidRPr="00FB6006" w:rsidRDefault="00FB6006" w:rsidP="00CF0C2F">
      <w:pPr>
        <w:pBdr>
          <w:top w:val="nil"/>
          <w:left w:val="nil"/>
          <w:bottom w:val="nil"/>
          <w:right w:val="nil"/>
          <w:between w:val="nil"/>
        </w:pBdr>
        <w:tabs>
          <w:tab w:val="left" w:pos="5822"/>
        </w:tabs>
        <w:spacing w:line="276" w:lineRule="auto"/>
        <w:ind w:left="112" w:right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006">
        <w:rPr>
          <w:rFonts w:ascii="Times New Roman" w:hAnsi="Times New Roman" w:cs="Times New Roman"/>
          <w:color w:val="000000"/>
          <w:sz w:val="24"/>
          <w:szCs w:val="24"/>
        </w:rPr>
        <w:t>Consapevole che il viaggio verrà effettuato con mezzo proprio, sollev</w:t>
      </w:r>
      <w:r w:rsidR="007B02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B6006">
        <w:rPr>
          <w:rFonts w:ascii="Times New Roman" w:hAnsi="Times New Roman" w:cs="Times New Roman"/>
          <w:color w:val="000000"/>
          <w:sz w:val="24"/>
          <w:szCs w:val="24"/>
        </w:rPr>
        <w:t xml:space="preserve"> l’Amministrazione Scolastica da qualunque responsabilità derivante da incidenti o infortuni che possano accadere durante il tragitto.</w:t>
      </w:r>
    </w:p>
    <w:p w14:paraId="00847AD9" w14:textId="77777777" w:rsidR="00711438" w:rsidRPr="00FB6006" w:rsidRDefault="00711438" w:rsidP="00CF0C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697B8B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6AB583D9" w14:textId="6D169A64" w:rsidR="00711438" w:rsidRPr="00FB6006" w:rsidRDefault="004708A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659D1B" wp14:editId="4EC4C06B">
                <wp:simplePos x="0" y="0"/>
                <wp:positionH relativeFrom="column">
                  <wp:posOffset>4064000</wp:posOffset>
                </wp:positionH>
                <wp:positionV relativeFrom="paragraph">
                  <wp:posOffset>241300</wp:posOffset>
                </wp:positionV>
                <wp:extent cx="1270" cy="12700"/>
                <wp:effectExtent l="6350" t="13335" r="11430" b="0"/>
                <wp:wrapTopAndBottom/>
                <wp:docPr id="1232252206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*/ 0 w 3171"/>
                            <a:gd name="T1" fmla="*/ 0 h 120000"/>
                            <a:gd name="T2" fmla="*/ 3170 w 3171"/>
                            <a:gd name="T3" fmla="*/ 0 h 1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120000" extrusionOk="0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95FE" id="Figura a mano libera: forma 4" o:spid="_x0000_s1026" style="position:absolute;margin-left:320pt;margin-top:19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7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" path="m,l3170,e" filled="f">
                <v:path arrowok="t" o:extrusionok="f" o:connecttype="custom" o:connectlocs="0,0;1270,0" o:connectangles="0,0"/>
                <w10:wrap type="topAndBottom"/>
              </v:shape>
            </w:pict>
          </mc:Fallback>
        </mc:AlternateContent>
      </w:r>
    </w:p>
    <w:p w14:paraId="5090070E" w14:textId="77777777" w:rsidR="00711438" w:rsidRPr="00FB6006" w:rsidRDefault="007114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  <w:color w:val="000000"/>
          <w:sz w:val="6"/>
          <w:szCs w:val="6"/>
        </w:rPr>
      </w:pPr>
    </w:p>
    <w:p w14:paraId="406B7B27" w14:textId="77777777" w:rsidR="00711438" w:rsidRDefault="00FB6006">
      <w:pPr>
        <w:pBdr>
          <w:top w:val="nil"/>
          <w:left w:val="nil"/>
          <w:bottom w:val="nil"/>
          <w:right w:val="nil"/>
          <w:between w:val="nil"/>
        </w:pBdr>
        <w:spacing w:before="100"/>
        <w:ind w:right="1862"/>
        <w:jc w:val="right"/>
        <w:rPr>
          <w:rFonts w:ascii="Arial MT" w:eastAsia="Arial MT" w:hAnsi="Arial MT" w:cs="Arial MT"/>
          <w:color w:val="000000"/>
          <w:sz w:val="24"/>
          <w:szCs w:val="24"/>
        </w:rPr>
      </w:pPr>
      <w:r w:rsidRPr="00FB6006">
        <w:rPr>
          <w:rFonts w:ascii="Times New Roman" w:eastAsia="Arial MT" w:hAnsi="Times New Roman" w:cs="Times New Roman"/>
          <w:color w:val="000000"/>
          <w:sz w:val="24"/>
          <w:szCs w:val="24"/>
        </w:rPr>
        <w:t>Firma</w:t>
      </w:r>
      <w:r>
        <w:rPr>
          <w:rFonts w:ascii="Arial MT" w:eastAsia="Arial MT" w:hAnsi="Arial MT" w:cs="Arial MT"/>
          <w:color w:val="000000"/>
          <w:sz w:val="24"/>
          <w:szCs w:val="24"/>
        </w:rPr>
        <w:t xml:space="preserve"> </w:t>
      </w:r>
    </w:p>
    <w:p w14:paraId="7660638D" w14:textId="299B6E32" w:rsidR="00711438" w:rsidRDefault="00CF0C2F" w:rsidP="00CF0C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___________________________________________</w:t>
      </w:r>
    </w:p>
    <w:p w14:paraId="6AD81700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7EF741B9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6EA1579B" w14:textId="77777777" w:rsidR="00711438" w:rsidRDefault="007114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MT" w:eastAsia="Arial MT" w:hAnsi="Arial MT" w:cs="Arial MT"/>
          <w:color w:val="000000"/>
          <w:sz w:val="10"/>
          <w:szCs w:val="10"/>
        </w:rPr>
      </w:pPr>
    </w:p>
    <w:sectPr w:rsidR="00711438" w:rsidSect="00145D81">
      <w:pgSz w:w="11910" w:h="16840"/>
      <w:pgMar w:top="6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7548"/>
    <w:multiLevelType w:val="hybridMultilevel"/>
    <w:tmpl w:val="CF06CB92"/>
    <w:lvl w:ilvl="0" w:tplc="54D4E1E6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2D772A5"/>
    <w:multiLevelType w:val="hybridMultilevel"/>
    <w:tmpl w:val="56E4EB3E"/>
    <w:lvl w:ilvl="0" w:tplc="0FD23A70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558853489">
    <w:abstractNumId w:val="0"/>
  </w:num>
  <w:num w:numId="2" w16cid:durableId="157280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8"/>
    <w:rsid w:val="00145D81"/>
    <w:rsid w:val="001A4E75"/>
    <w:rsid w:val="004708AB"/>
    <w:rsid w:val="006B15F1"/>
    <w:rsid w:val="00711438"/>
    <w:rsid w:val="007B0204"/>
    <w:rsid w:val="007C30D5"/>
    <w:rsid w:val="00824961"/>
    <w:rsid w:val="00904513"/>
    <w:rsid w:val="00B26CF7"/>
    <w:rsid w:val="00B56202"/>
    <w:rsid w:val="00CF0C2F"/>
    <w:rsid w:val="00EB52F0"/>
    <w:rsid w:val="00F40215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64A"/>
  <w15:docId w15:val="{75E279DF-E00E-44B8-97D6-C953F22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438"/>
  </w:style>
  <w:style w:type="paragraph" w:styleId="Titolo1">
    <w:name w:val="heading 1"/>
    <w:basedOn w:val="Normale"/>
    <w:uiPriority w:val="9"/>
    <w:qFormat/>
    <w:rsid w:val="00711438"/>
    <w:pPr>
      <w:spacing w:before="3"/>
      <w:ind w:left="12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7114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14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14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143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14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1438"/>
  </w:style>
  <w:style w:type="table" w:customStyle="1" w:styleId="TableNormal">
    <w:name w:val="Table Normal"/>
    <w:rsid w:val="00711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143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711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143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1438"/>
  </w:style>
  <w:style w:type="paragraph" w:customStyle="1" w:styleId="TableParagraph">
    <w:name w:val="Table Paragraph"/>
    <w:basedOn w:val="Normale"/>
    <w:uiPriority w:val="1"/>
    <w:qFormat/>
    <w:rsid w:val="00711438"/>
  </w:style>
  <w:style w:type="paragraph" w:styleId="Sottotitolo">
    <w:name w:val="Subtitle"/>
    <w:basedOn w:val="Normale1"/>
    <w:next w:val="Normale1"/>
    <w:rsid w:val="007114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+j5J0kubyOlZW1l21qoqXv3/w==">CgMxLjAyCGguZ2pkZ3hzMg5oLm16aXoyamVkanE4ZTgAciExNXB3bWRCMWJNWXdhbzBGZ3Q0UzlvdEZfcVZFVGwwX3k=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Cl</dc:creator>
  <cp:lastModifiedBy>Teresa Noto</cp:lastModifiedBy>
  <cp:revision>3</cp:revision>
  <dcterms:created xsi:type="dcterms:W3CDTF">2024-03-16T10:29:00Z</dcterms:created>
  <dcterms:modified xsi:type="dcterms:W3CDTF">2024-03-16T10:37:00Z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