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F" w:rsidRDefault="002441BF">
      <w:pPr>
        <w:pStyle w:val="Corpodeltesto"/>
      </w:pPr>
    </w:p>
    <w:p w:rsidR="002441BF" w:rsidRDefault="002441BF">
      <w:pPr>
        <w:pStyle w:val="Corpodeltesto"/>
        <w:spacing w:before="3"/>
      </w:pPr>
    </w:p>
    <w:p w:rsidR="002441BF" w:rsidRDefault="002441BF">
      <w:pPr>
        <w:pStyle w:val="Corpodeltesto"/>
        <w:spacing w:before="2"/>
      </w:pPr>
    </w:p>
    <w:p w:rsidR="002441BF" w:rsidRDefault="000157F4">
      <w:pPr>
        <w:pStyle w:val="Corpodeltesto"/>
        <w:spacing w:line="477" w:lineRule="auto"/>
        <w:ind w:left="3646" w:right="2201" w:hanging="1146"/>
      </w:pPr>
      <w:r>
        <w:t>D</w:t>
      </w:r>
      <w:r>
        <w:t>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 DPR 445 del 2.12.2000)</w:t>
      </w:r>
    </w:p>
    <w:p w:rsidR="002441BF" w:rsidRDefault="002441BF">
      <w:pPr>
        <w:pStyle w:val="Corpodeltesto"/>
        <w:spacing w:before="1"/>
        <w:rPr>
          <w:sz w:val="12"/>
        </w:rPr>
      </w:pPr>
    </w:p>
    <w:p w:rsidR="002441BF" w:rsidRDefault="002441BF">
      <w:pPr>
        <w:rPr>
          <w:sz w:val="12"/>
        </w:rPr>
        <w:sectPr w:rsidR="002441BF">
          <w:headerReference w:type="default" r:id="rId7"/>
          <w:pgSz w:w="11900" w:h="16840"/>
          <w:pgMar w:top="3120" w:right="1020" w:bottom="280" w:left="1020" w:header="1418" w:footer="0" w:gutter="0"/>
          <w:cols w:space="720"/>
        </w:sectPr>
      </w:pPr>
    </w:p>
    <w:p w:rsidR="002441BF" w:rsidRDefault="000157F4">
      <w:pPr>
        <w:pStyle w:val="Corpodel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lastRenderedPageBreak/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1130"/>
        </w:tabs>
        <w:spacing w:before="92"/>
        <w:ind w:left="116"/>
      </w:pPr>
      <w:r>
        <w:br w:type="column"/>
      </w:r>
      <w:r>
        <w:lastRenderedPageBreak/>
        <w:t>nato/a</w:t>
      </w:r>
      <w:r>
        <w:tab/>
        <w:t>a</w:t>
      </w:r>
    </w:p>
    <w:p w:rsidR="002441BF" w:rsidRDefault="002441BF">
      <w:pPr>
        <w:sectPr w:rsidR="002441BF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:rsidR="002441BF" w:rsidRDefault="000157F4">
      <w:pPr>
        <w:pStyle w:val="Corpodeltesto"/>
        <w:spacing w:before="2"/>
        <w:ind w:left="115"/>
      </w:pPr>
      <w:r>
        <w:lastRenderedPageBreak/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 falsa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4"/>
        </w:rPr>
        <w:t xml:space="preserve"> </w:t>
      </w:r>
      <w:r>
        <w:t>applicate</w:t>
      </w:r>
      <w:r>
        <w:rPr>
          <w:spacing w:val="1"/>
        </w:rPr>
        <w:t xml:space="preserve"> </w:t>
      </w:r>
      <w:r>
        <w:t>le sanzioni previste</w:t>
      </w:r>
      <w:r>
        <w:rPr>
          <w:spacing w:val="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falsa dichiarazione</w:t>
      </w:r>
      <w:r>
        <w:rPr>
          <w:spacing w:val="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 decadenza dal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sulla base della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:rsidR="002441BF" w:rsidRDefault="002441BF">
      <w:pPr>
        <w:pStyle w:val="Corpodeltesto"/>
        <w:spacing w:before="2"/>
      </w:pPr>
    </w:p>
    <w:p w:rsidR="002441BF" w:rsidRDefault="000157F4">
      <w:pPr>
        <w:pStyle w:val="Corpodeltesto"/>
        <w:ind w:left="4153" w:right="4145"/>
        <w:jc w:val="center"/>
      </w:pPr>
      <w:r>
        <w:t>DICHIARA</w:t>
      </w:r>
    </w:p>
    <w:p w:rsidR="002441BF" w:rsidRDefault="002441BF">
      <w:pPr>
        <w:pStyle w:val="Corpodeltesto"/>
        <w:spacing w:before="1"/>
      </w:pP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 italiani)</w:t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</w:p>
    <w:p w:rsidR="002441BF" w:rsidRDefault="000157F4">
      <w:pPr>
        <w:pStyle w:val="Corpodel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</w:p>
    <w:p w:rsidR="002441BF" w:rsidRDefault="000157F4">
      <w:pPr>
        <w:pStyle w:val="Corpodeltesto"/>
        <w:tabs>
          <w:tab w:val="left" w:pos="823"/>
          <w:tab w:val="left" w:pos="7768"/>
        </w:tabs>
        <w:ind w:left="115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Corpodel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2441BF">
      <w:pPr>
        <w:pStyle w:val="Corpodeltesto"/>
        <w:spacing w:before="2"/>
      </w:pP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studio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pStyle w:val="Corpodeltesto"/>
        <w:tabs>
          <w:tab w:val="left" w:pos="7767"/>
        </w:tabs>
        <w:spacing w:line="230" w:lineRule="exact"/>
        <w:ind w:left="400"/>
        <w:jc w:val="both"/>
      </w:pPr>
      <w:r>
        <w:t>rilasciato 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giudiziario</w:t>
      </w:r>
      <w:r>
        <w:rPr>
          <w:spacing w:val="2"/>
          <w:sz w:val="20"/>
        </w:rPr>
        <w:t xml:space="preserve"> </w:t>
      </w:r>
      <w:r>
        <w:rPr>
          <w:sz w:val="20"/>
        </w:rPr>
        <w:t>ai sensi 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</w:p>
    <w:p w:rsidR="002441BF" w:rsidRDefault="000157F4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</w:p>
    <w:p w:rsidR="001B69E6" w:rsidRDefault="001B69E6" w:rsidP="001B69E6">
      <w:pPr>
        <w:tabs>
          <w:tab w:val="left" w:pos="570"/>
        </w:tabs>
        <w:spacing w:before="3"/>
        <w:jc w:val="both"/>
        <w:rPr>
          <w:sz w:val="20"/>
        </w:rPr>
      </w:pPr>
    </w:p>
    <w:p w:rsidR="001B69E6" w:rsidRPr="001B69E6" w:rsidRDefault="001B69E6" w:rsidP="001B69E6">
      <w:pPr>
        <w:tabs>
          <w:tab w:val="left" w:pos="570"/>
        </w:tabs>
        <w:spacing w:before="3"/>
        <w:jc w:val="both"/>
        <w:rPr>
          <w:sz w:val="20"/>
        </w:rPr>
      </w:pPr>
    </w:p>
    <w:p w:rsidR="002441BF" w:rsidRDefault="002441BF">
      <w:pPr>
        <w:pStyle w:val="Corpodeltesto"/>
        <w:spacing w:before="2"/>
        <w:rPr>
          <w:sz w:val="12"/>
        </w:rPr>
      </w:pPr>
    </w:p>
    <w:p w:rsidR="002441BF" w:rsidRDefault="000157F4">
      <w:pPr>
        <w:pStyle w:val="Corpodel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</w:t>
      </w:r>
      <w:r>
        <w:t>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441BF" w:rsidSect="002441BF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F4" w:rsidRDefault="000157F4" w:rsidP="002441BF">
      <w:r>
        <w:separator/>
      </w:r>
    </w:p>
  </w:endnote>
  <w:endnote w:type="continuationSeparator" w:id="0">
    <w:p w:rsidR="000157F4" w:rsidRDefault="000157F4" w:rsidP="0024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F4" w:rsidRDefault="000157F4" w:rsidP="002441BF">
      <w:r>
        <w:separator/>
      </w:r>
    </w:p>
  </w:footnote>
  <w:footnote w:type="continuationSeparator" w:id="0">
    <w:p w:rsidR="000157F4" w:rsidRDefault="000157F4" w:rsidP="0024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BF" w:rsidRDefault="000157F4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20"/>
    <w:multiLevelType w:val="hybridMultilevel"/>
    <w:tmpl w:val="FE70B55C"/>
    <w:lvl w:ilvl="0" w:tplc="F99A426E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1F69E52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19D0917C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DB76B9EA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D728B784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C7CC7F2C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34647210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47444A40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DE4EDC62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41BF"/>
    <w:rsid w:val="000157F4"/>
    <w:rsid w:val="00092A9F"/>
    <w:rsid w:val="001B69E6"/>
    <w:rsid w:val="0024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41B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41B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41BF"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  <w:rsid w:val="002441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Administrator</cp:lastModifiedBy>
  <cp:revision>2</cp:revision>
  <dcterms:created xsi:type="dcterms:W3CDTF">2023-08-21T11:32:00Z</dcterms:created>
  <dcterms:modified xsi:type="dcterms:W3CDTF">2023-08-21T11:32:00Z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