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9965" w14:textId="77777777" w:rsidR="008941BF" w:rsidRDefault="00C10EB8" w:rsidP="005E0014">
      <w:pPr>
        <w:pStyle w:val="Nessunaspaziatura"/>
      </w:pPr>
      <w:r>
        <w:rPr>
          <w:noProof/>
        </w:rPr>
        <w:drawing>
          <wp:anchor distT="0" distB="0" distL="114300" distR="114300" simplePos="0" relativeHeight="251656192" behindDoc="1" locked="0" layoutInCell="0" allowOverlap="1" wp14:anchorId="781DC874" wp14:editId="29A00A58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6122035" cy="1222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98B63" w14:textId="77777777" w:rsidR="008941BF" w:rsidRDefault="008941BF">
      <w:pPr>
        <w:spacing w:line="200" w:lineRule="exact"/>
        <w:rPr>
          <w:sz w:val="24"/>
          <w:szCs w:val="24"/>
        </w:rPr>
      </w:pPr>
    </w:p>
    <w:p w14:paraId="1E952AAF" w14:textId="77777777" w:rsidR="008941BF" w:rsidRDefault="008941BF">
      <w:pPr>
        <w:spacing w:line="200" w:lineRule="exact"/>
        <w:rPr>
          <w:sz w:val="24"/>
          <w:szCs w:val="24"/>
        </w:rPr>
      </w:pPr>
    </w:p>
    <w:p w14:paraId="5B934D9F" w14:textId="77777777" w:rsidR="008941BF" w:rsidRDefault="008941BF">
      <w:pPr>
        <w:spacing w:line="200" w:lineRule="exact"/>
        <w:rPr>
          <w:sz w:val="24"/>
          <w:szCs w:val="24"/>
        </w:rPr>
      </w:pPr>
    </w:p>
    <w:p w14:paraId="3D15A2A1" w14:textId="77777777" w:rsidR="008941BF" w:rsidRDefault="008941BF">
      <w:pPr>
        <w:spacing w:line="200" w:lineRule="exact"/>
        <w:rPr>
          <w:sz w:val="24"/>
          <w:szCs w:val="24"/>
        </w:rPr>
      </w:pPr>
    </w:p>
    <w:p w14:paraId="28354244" w14:textId="77777777" w:rsidR="00E40638" w:rsidRPr="00064D35" w:rsidRDefault="00E40638" w:rsidP="00064D35">
      <w:pPr>
        <w:spacing w:line="233" w:lineRule="auto"/>
        <w:ind w:right="680"/>
        <w:jc w:val="both"/>
        <w:rPr>
          <w:sz w:val="20"/>
          <w:szCs w:val="20"/>
        </w:rPr>
      </w:pPr>
    </w:p>
    <w:p w14:paraId="6BB00C07" w14:textId="77777777" w:rsidR="00064D35" w:rsidRPr="00064D35" w:rsidRDefault="00064D35" w:rsidP="00064D35">
      <w:pPr>
        <w:spacing w:line="233" w:lineRule="auto"/>
        <w:ind w:right="680"/>
        <w:jc w:val="both"/>
        <w:rPr>
          <w:sz w:val="20"/>
          <w:szCs w:val="20"/>
        </w:rPr>
      </w:pPr>
    </w:p>
    <w:p w14:paraId="5BCA6094" w14:textId="77777777" w:rsidR="00064D35" w:rsidRPr="00064D35" w:rsidRDefault="00064D35" w:rsidP="00064D35">
      <w:pPr>
        <w:spacing w:line="233" w:lineRule="auto"/>
        <w:ind w:right="680"/>
        <w:jc w:val="both"/>
        <w:rPr>
          <w:sz w:val="20"/>
          <w:szCs w:val="20"/>
        </w:rPr>
      </w:pPr>
    </w:p>
    <w:p w14:paraId="7DE7E74D" w14:textId="77777777" w:rsidR="00064D35" w:rsidRPr="00064D35" w:rsidRDefault="00064D35" w:rsidP="00064D35">
      <w:pPr>
        <w:spacing w:line="233" w:lineRule="auto"/>
        <w:ind w:right="680"/>
        <w:jc w:val="both"/>
        <w:rPr>
          <w:sz w:val="20"/>
          <w:szCs w:val="20"/>
        </w:rPr>
      </w:pPr>
    </w:p>
    <w:p w14:paraId="44A1777F" w14:textId="77777777" w:rsidR="00064D35" w:rsidRPr="00064D35" w:rsidRDefault="00064D35" w:rsidP="00064D35">
      <w:pPr>
        <w:spacing w:line="233" w:lineRule="auto"/>
        <w:ind w:right="680"/>
        <w:jc w:val="both"/>
        <w:rPr>
          <w:sz w:val="20"/>
          <w:szCs w:val="20"/>
        </w:rPr>
      </w:pPr>
    </w:p>
    <w:p w14:paraId="3EB10CB4" w14:textId="70504239" w:rsidR="00B6024F" w:rsidRDefault="00B6024F" w:rsidP="002B1FD5">
      <w:pPr>
        <w:tabs>
          <w:tab w:val="left" w:pos="8064"/>
        </w:tabs>
        <w:spacing w:before="25" w:after="547" w:line="280" w:lineRule="exact"/>
        <w:jc w:val="both"/>
        <w:textAlignment w:val="baseline"/>
        <w:rPr>
          <w:rFonts w:ascii="Arial" w:eastAsia="Corbel" w:hAnsi="Arial" w:cs="Arial"/>
          <w:color w:val="000000"/>
          <w:sz w:val="28"/>
          <w:szCs w:val="28"/>
        </w:rPr>
      </w:pPr>
      <w:r w:rsidRPr="00E40638">
        <w:rPr>
          <w:rFonts w:eastAsia="Times New Roman"/>
          <w:b/>
          <w:bCs/>
          <w:sz w:val="28"/>
          <w:szCs w:val="28"/>
        </w:rPr>
        <w:t>Partecipazione allo spettacolo teatrale “A Midsummer Night’s Dream” – Palkettostage presso il teatro “Metropolitan” e visita culturale</w:t>
      </w:r>
      <w:r w:rsidR="000B0239">
        <w:rPr>
          <w:rFonts w:eastAsia="Times New Roman"/>
          <w:b/>
          <w:bCs/>
          <w:sz w:val="28"/>
          <w:szCs w:val="28"/>
        </w:rPr>
        <w:t xml:space="preserve"> </w:t>
      </w:r>
      <w:r w:rsidRPr="00E40638">
        <w:rPr>
          <w:rFonts w:eastAsia="Times New Roman"/>
          <w:b/>
          <w:bCs/>
          <w:sz w:val="28"/>
          <w:szCs w:val="28"/>
        </w:rPr>
        <w:t>della città di Catania in data 9 gennaio 2025</w:t>
      </w:r>
    </w:p>
    <w:p w14:paraId="27E630D0" w14:textId="686CA1BC" w:rsidR="00374058" w:rsidRPr="00BB0F0C" w:rsidRDefault="00374058" w:rsidP="002B1FD5">
      <w:pPr>
        <w:tabs>
          <w:tab w:val="left" w:pos="8064"/>
        </w:tabs>
        <w:spacing w:before="25" w:after="547" w:line="280" w:lineRule="exact"/>
        <w:jc w:val="center"/>
        <w:textAlignment w:val="baseline"/>
        <w:rPr>
          <w:rFonts w:ascii="Arial" w:eastAsia="Corbel" w:hAnsi="Arial" w:cs="Arial"/>
          <w:b/>
          <w:color w:val="000000"/>
          <w:sz w:val="28"/>
          <w:szCs w:val="28"/>
          <w:u w:val="single"/>
        </w:rPr>
      </w:pPr>
      <w:r w:rsidRPr="00BB0F0C">
        <w:rPr>
          <w:rFonts w:ascii="Arial" w:eastAsia="Corbel" w:hAnsi="Arial" w:cs="Arial"/>
          <w:b/>
          <w:color w:val="000000"/>
          <w:sz w:val="28"/>
          <w:szCs w:val="28"/>
          <w:u w:val="single"/>
        </w:rPr>
        <w:t>PROGRAMMA</w:t>
      </w:r>
    </w:p>
    <w:p w14:paraId="44EB528F" w14:textId="060EE148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RADUNO DEI PARTECIPANTI ALLE ORE </w:t>
      </w:r>
      <w:r w:rsidR="00744AB0">
        <w:rPr>
          <w:rFonts w:ascii="Arial" w:eastAsia="Corbel" w:hAnsi="Arial" w:cs="Arial"/>
          <w:color w:val="000000"/>
          <w:sz w:val="24"/>
          <w:szCs w:val="24"/>
        </w:rPr>
        <w:t>7</w:t>
      </w:r>
      <w:r>
        <w:rPr>
          <w:rFonts w:ascii="Arial" w:eastAsia="Corbel" w:hAnsi="Arial" w:cs="Arial"/>
          <w:color w:val="000000"/>
          <w:sz w:val="24"/>
          <w:szCs w:val="24"/>
        </w:rPr>
        <w:t>.</w:t>
      </w:r>
      <w:r w:rsidR="00744AB0">
        <w:rPr>
          <w:rFonts w:ascii="Arial" w:eastAsia="Corbel" w:hAnsi="Arial" w:cs="Arial"/>
          <w:color w:val="000000"/>
          <w:sz w:val="24"/>
          <w:szCs w:val="24"/>
        </w:rPr>
        <w:t>50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 (AM) ALLA FERMATA DEI PULLMAN PIAZZALE BADEN POWELL</w:t>
      </w:r>
    </w:p>
    <w:p w14:paraId="12CB1E3B" w14:textId="5BB8FC58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APPELLO  ORE </w:t>
      </w:r>
      <w:r>
        <w:rPr>
          <w:rFonts w:ascii="Arial" w:eastAsia="Corbel" w:hAnsi="Arial" w:cs="Arial"/>
          <w:color w:val="000000"/>
          <w:sz w:val="24"/>
          <w:szCs w:val="24"/>
        </w:rPr>
        <w:t>8.</w:t>
      </w:r>
      <w:r w:rsidR="00631334">
        <w:rPr>
          <w:rFonts w:ascii="Arial" w:eastAsia="Corbel" w:hAnsi="Arial" w:cs="Arial"/>
          <w:color w:val="000000"/>
          <w:sz w:val="24"/>
          <w:szCs w:val="24"/>
        </w:rPr>
        <w:t>1</w:t>
      </w:r>
      <w:r>
        <w:rPr>
          <w:rFonts w:ascii="Arial" w:eastAsia="Corbel" w:hAnsi="Arial" w:cs="Arial"/>
          <w:color w:val="000000"/>
          <w:sz w:val="24"/>
          <w:szCs w:val="24"/>
        </w:rPr>
        <w:t>0</w:t>
      </w:r>
    </w:p>
    <w:p w14:paraId="15536E97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PARTENZA PER CATANIA ORE </w:t>
      </w:r>
      <w:r>
        <w:rPr>
          <w:rFonts w:ascii="Arial" w:eastAsia="Corbel" w:hAnsi="Arial" w:cs="Arial"/>
          <w:color w:val="000000"/>
          <w:sz w:val="24"/>
          <w:szCs w:val="24"/>
        </w:rPr>
        <w:t>8.30</w:t>
      </w:r>
    </w:p>
    <w:p w14:paraId="3CC65053" w14:textId="77777777" w:rsidR="00374058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ARRIVO A CATANIA AL TEATRO METROPOLITAN ORE </w:t>
      </w:r>
      <w:r>
        <w:rPr>
          <w:rFonts w:ascii="Arial" w:eastAsia="Corbel" w:hAnsi="Arial" w:cs="Arial"/>
          <w:color w:val="000000"/>
          <w:sz w:val="24"/>
          <w:szCs w:val="24"/>
        </w:rPr>
        <w:t>10,00</w:t>
      </w:r>
    </w:p>
    <w:p w14:paraId="1F046635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>
        <w:rPr>
          <w:rFonts w:ascii="Arial" w:eastAsia="Corbel" w:hAnsi="Arial" w:cs="Arial"/>
          <w:color w:val="000000"/>
          <w:sz w:val="24"/>
          <w:szCs w:val="24"/>
        </w:rPr>
        <w:t>RADUNO DEI PARTECIPANTI DEVANTI ALLA VILLA BELLINI</w:t>
      </w:r>
    </w:p>
    <w:p w14:paraId="06D1C1DE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COLAZIONE </w:t>
      </w:r>
    </w:p>
    <w:p w14:paraId="3807277B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INIZIO SPETTACOLO ORE </w:t>
      </w:r>
      <w:r>
        <w:rPr>
          <w:rFonts w:ascii="Arial" w:eastAsia="Corbel" w:hAnsi="Arial" w:cs="Arial"/>
          <w:color w:val="000000"/>
          <w:sz w:val="24"/>
          <w:szCs w:val="24"/>
        </w:rPr>
        <w:t>11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.</w:t>
      </w:r>
      <w:r>
        <w:rPr>
          <w:rFonts w:ascii="Arial" w:eastAsia="Corbel" w:hAnsi="Arial" w:cs="Arial"/>
          <w:color w:val="000000"/>
          <w:sz w:val="24"/>
          <w:szCs w:val="24"/>
        </w:rPr>
        <w:t>3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0</w:t>
      </w:r>
    </w:p>
    <w:p w14:paraId="05827E9E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>RADUNO DEI PARTECIPANTI DAVANTI AL TEATRO ORE 1</w:t>
      </w:r>
      <w:r>
        <w:rPr>
          <w:rFonts w:ascii="Arial" w:eastAsia="Corbel" w:hAnsi="Arial" w:cs="Arial"/>
          <w:color w:val="000000"/>
          <w:sz w:val="24"/>
          <w:szCs w:val="24"/>
        </w:rPr>
        <w:t>3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.30</w:t>
      </w:r>
    </w:p>
    <w:p w14:paraId="7A401A35" w14:textId="77777777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>PRANZO ZONA VILLA BELLINI</w:t>
      </w:r>
    </w:p>
    <w:p w14:paraId="083A66E8" w14:textId="19832F64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ORE 14.30 SUDDIVISIONE PER GRUPPI CON ACCOMPAGNATORI PER CLASSE </w:t>
      </w:r>
      <w:r>
        <w:rPr>
          <w:rFonts w:ascii="Arial" w:eastAsia="Corbel" w:hAnsi="Arial" w:cs="Arial"/>
          <w:color w:val="000000"/>
          <w:sz w:val="24"/>
          <w:szCs w:val="24"/>
        </w:rPr>
        <w:t>PER VISITARE IL CENTRO STORICO</w:t>
      </w:r>
    </w:p>
    <w:p w14:paraId="438A8B4D" w14:textId="58BDE13A" w:rsidR="00374058" w:rsidRPr="002C57D6" w:rsidRDefault="00374058" w:rsidP="00374058">
      <w:pPr>
        <w:pStyle w:val="Paragrafoelenco"/>
        <w:numPr>
          <w:ilvl w:val="0"/>
          <w:numId w:val="5"/>
        </w:numPr>
        <w:spacing w:before="25" w:after="547"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>RADUNO DEI PARTECIPANTI IN PIAZZA DUOMO ALLE ORE 1</w:t>
      </w:r>
      <w:r>
        <w:rPr>
          <w:rFonts w:ascii="Arial" w:eastAsia="Corbel" w:hAnsi="Arial" w:cs="Arial"/>
          <w:color w:val="000000"/>
          <w:sz w:val="24"/>
          <w:szCs w:val="24"/>
        </w:rPr>
        <w:t>8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.</w:t>
      </w:r>
      <w:r>
        <w:rPr>
          <w:rFonts w:ascii="Arial" w:eastAsia="Corbel" w:hAnsi="Arial" w:cs="Arial"/>
          <w:color w:val="000000"/>
          <w:sz w:val="24"/>
          <w:szCs w:val="24"/>
        </w:rPr>
        <w:t>0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0 CIRCA</w:t>
      </w:r>
    </w:p>
    <w:p w14:paraId="01722D2A" w14:textId="0D878FE9" w:rsidR="00064D35" w:rsidRDefault="00374058" w:rsidP="00E8386E">
      <w:pPr>
        <w:pStyle w:val="Paragrafoelenco"/>
        <w:numPr>
          <w:ilvl w:val="0"/>
          <w:numId w:val="5"/>
        </w:num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  <w:r w:rsidRPr="002C57D6">
        <w:rPr>
          <w:rFonts w:ascii="Arial" w:eastAsia="Corbel" w:hAnsi="Arial" w:cs="Arial"/>
          <w:color w:val="000000"/>
          <w:sz w:val="24"/>
          <w:szCs w:val="24"/>
        </w:rPr>
        <w:t xml:space="preserve">RIENTRO A COMISO ALLA FERMATA DEI PULLMAN ENTRO LE ORE </w:t>
      </w:r>
      <w:r>
        <w:rPr>
          <w:rFonts w:ascii="Arial" w:eastAsia="Corbel" w:hAnsi="Arial" w:cs="Arial"/>
          <w:color w:val="000000"/>
          <w:sz w:val="24"/>
          <w:szCs w:val="24"/>
        </w:rPr>
        <w:t>20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.</w:t>
      </w:r>
      <w:r>
        <w:rPr>
          <w:rFonts w:ascii="Arial" w:eastAsia="Corbel" w:hAnsi="Arial" w:cs="Arial"/>
          <w:color w:val="000000"/>
          <w:sz w:val="24"/>
          <w:szCs w:val="24"/>
        </w:rPr>
        <w:t>0</w:t>
      </w:r>
      <w:r w:rsidRPr="002C57D6">
        <w:rPr>
          <w:rFonts w:ascii="Arial" w:eastAsia="Corbel" w:hAnsi="Arial" w:cs="Arial"/>
          <w:color w:val="000000"/>
          <w:sz w:val="24"/>
          <w:szCs w:val="24"/>
        </w:rPr>
        <w:t>0 CIRCA</w:t>
      </w:r>
    </w:p>
    <w:p w14:paraId="28054B4E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0891A5C4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172F7A64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58816284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6E09D5DB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59D6FFB5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6F0909DC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5BA88518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023200F4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71ACA969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08F34338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2E37F12A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2A34AA9B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2B7A5311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15CB7EC5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195392E9" w14:textId="77777777" w:rsidR="00C8062C" w:rsidRDefault="00C8062C" w:rsidP="00C8062C">
      <w:pPr>
        <w:spacing w:line="280" w:lineRule="exact"/>
        <w:textAlignment w:val="baseline"/>
        <w:rPr>
          <w:rFonts w:ascii="Arial" w:eastAsia="Corbel" w:hAnsi="Arial" w:cs="Arial"/>
          <w:color w:val="000000"/>
          <w:sz w:val="24"/>
          <w:szCs w:val="24"/>
        </w:rPr>
      </w:pPr>
    </w:p>
    <w:p w14:paraId="15EB4848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7E40BC68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1488E236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sectPr w:rsidR="00244C30" w:rsidRPr="00064D35" w:rsidSect="002B1FD5">
      <w:footerReference w:type="default" r:id="rId8"/>
      <w:pgSz w:w="11900" w:h="16838"/>
      <w:pgMar w:top="1440" w:right="1146" w:bottom="1440" w:left="1133" w:header="0" w:footer="0" w:gutter="0"/>
      <w:cols w:space="720" w:equalWidth="0">
        <w:col w:w="9627" w:space="7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293C" w14:textId="77777777" w:rsidR="002B084D" w:rsidRDefault="002B084D" w:rsidP="002B1FD5">
      <w:r>
        <w:separator/>
      </w:r>
    </w:p>
  </w:endnote>
  <w:endnote w:type="continuationSeparator" w:id="0">
    <w:p w14:paraId="147CAE11" w14:textId="77777777" w:rsidR="002B084D" w:rsidRDefault="002B084D" w:rsidP="002B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4A6E" w14:textId="77777777" w:rsidR="002B1FD5" w:rsidRPr="002B1FD5" w:rsidRDefault="002B1FD5" w:rsidP="002B1FD5">
    <w:pPr>
      <w:jc w:val="center"/>
      <w:rPr>
        <w:rFonts w:asciiTheme="minorHAnsi" w:eastAsia="Times New Roman" w:hAnsiTheme="minorHAnsi" w:cstheme="minorHAnsi"/>
        <w:b/>
        <w:sz w:val="14"/>
        <w:szCs w:val="14"/>
      </w:rPr>
    </w:pPr>
    <w:r w:rsidRPr="002B1FD5">
      <w:rPr>
        <w:rFonts w:asciiTheme="minorHAnsi" w:eastAsia="Times New Roman" w:hAnsiTheme="minorHAnsi" w:cstheme="minorHAnsi"/>
        <w:b/>
        <w:sz w:val="16"/>
        <w:szCs w:val="16"/>
      </w:rPr>
      <w:t xml:space="preserve">Sede Centrale- Liceo Artistico e Liceo Artistico Serale    Viale della Resistenza Comiso (RG) – Tel. 0932961750 </w:t>
    </w:r>
  </w:p>
  <w:p w14:paraId="05043F12" w14:textId="77777777" w:rsidR="002B1FD5" w:rsidRPr="002B1FD5" w:rsidRDefault="002B1FD5" w:rsidP="002B1FD5">
    <w:pPr>
      <w:jc w:val="center"/>
      <w:rPr>
        <w:rFonts w:asciiTheme="minorHAnsi" w:eastAsia="Times New Roman" w:hAnsiTheme="minorHAnsi" w:cstheme="minorHAnsi"/>
        <w:b/>
        <w:sz w:val="14"/>
        <w:szCs w:val="14"/>
      </w:rPr>
    </w:pPr>
    <w:r w:rsidRPr="002B1FD5">
      <w:rPr>
        <w:rFonts w:asciiTheme="minorHAnsi" w:eastAsia="Times New Roman" w:hAnsiTheme="minorHAnsi" w:cstheme="minorHAnsi"/>
        <w:b/>
        <w:sz w:val="14"/>
        <w:szCs w:val="14"/>
      </w:rPr>
      <w:t xml:space="preserve">Liceo Musicale - Liceo Classico - Liceo Scientifico Ordinamentale e Liceo Scientifico Quadriennale Via Anna Romano Assenza Comiso (RG) – Tel. 0932961666 </w:t>
    </w:r>
  </w:p>
  <w:p w14:paraId="0EF4589A" w14:textId="77777777" w:rsidR="002B1FD5" w:rsidRPr="002B1FD5" w:rsidRDefault="002B1FD5" w:rsidP="002B1FD5">
    <w:pPr>
      <w:tabs>
        <w:tab w:val="center" w:pos="4819"/>
        <w:tab w:val="right" w:pos="9638"/>
      </w:tabs>
      <w:jc w:val="center"/>
      <w:rPr>
        <w:rFonts w:eastAsia="Times New Roman" w:cstheme="minorHAnsi"/>
        <w:sz w:val="14"/>
        <w:szCs w:val="14"/>
      </w:rPr>
    </w:pPr>
    <w:r w:rsidRPr="002B1FD5">
      <w:rPr>
        <w:rFonts w:eastAsia="Times New Roman" w:cstheme="minorHAnsi"/>
        <w:b/>
        <w:sz w:val="14"/>
        <w:szCs w:val="14"/>
      </w:rPr>
      <w:t xml:space="preserve">Istituto Tecnico Economico AFM   SIA   TUR   Corso Ho Chi Min. Comiso (RG) Tel. 0932723614 </w:t>
    </w:r>
  </w:p>
  <w:p w14:paraId="7B9D60C9" w14:textId="77777777" w:rsidR="002B1FD5" w:rsidRDefault="002B1F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8F77" w14:textId="77777777" w:rsidR="002B084D" w:rsidRDefault="002B084D" w:rsidP="002B1FD5">
      <w:r>
        <w:separator/>
      </w:r>
    </w:p>
  </w:footnote>
  <w:footnote w:type="continuationSeparator" w:id="0">
    <w:p w14:paraId="53111072" w14:textId="77777777" w:rsidR="002B084D" w:rsidRDefault="002B084D" w:rsidP="002B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8720AD4"/>
    <w:multiLevelType w:val="hybridMultilevel"/>
    <w:tmpl w:val="126C0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42982">
    <w:abstractNumId w:val="1"/>
  </w:num>
  <w:num w:numId="2" w16cid:durableId="530415334">
    <w:abstractNumId w:val="0"/>
  </w:num>
  <w:num w:numId="3" w16cid:durableId="877085334">
    <w:abstractNumId w:val="5"/>
  </w:num>
  <w:num w:numId="4" w16cid:durableId="277101030">
    <w:abstractNumId w:val="3"/>
  </w:num>
  <w:num w:numId="5" w16cid:durableId="1932465699">
    <w:abstractNumId w:val="2"/>
  </w:num>
  <w:num w:numId="6" w16cid:durableId="1552110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B0239"/>
    <w:rsid w:val="000E0742"/>
    <w:rsid w:val="000F2306"/>
    <w:rsid w:val="0010067B"/>
    <w:rsid w:val="00122F61"/>
    <w:rsid w:val="00146E89"/>
    <w:rsid w:val="00190F49"/>
    <w:rsid w:val="001A0D76"/>
    <w:rsid w:val="001B310E"/>
    <w:rsid w:val="001E4A7C"/>
    <w:rsid w:val="001F084B"/>
    <w:rsid w:val="0024045B"/>
    <w:rsid w:val="00244C30"/>
    <w:rsid w:val="002864C9"/>
    <w:rsid w:val="002B084D"/>
    <w:rsid w:val="002B1FD5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C6F77"/>
    <w:rsid w:val="003F43BA"/>
    <w:rsid w:val="004259C9"/>
    <w:rsid w:val="00446535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620316"/>
    <w:rsid w:val="00631334"/>
    <w:rsid w:val="006465F6"/>
    <w:rsid w:val="006510CD"/>
    <w:rsid w:val="00652D59"/>
    <w:rsid w:val="006738A0"/>
    <w:rsid w:val="00684B60"/>
    <w:rsid w:val="006A4E7A"/>
    <w:rsid w:val="006E6EC6"/>
    <w:rsid w:val="00740B33"/>
    <w:rsid w:val="0074107E"/>
    <w:rsid w:val="00741B6C"/>
    <w:rsid w:val="00744AB0"/>
    <w:rsid w:val="007602F5"/>
    <w:rsid w:val="0077426D"/>
    <w:rsid w:val="007848D3"/>
    <w:rsid w:val="0079661A"/>
    <w:rsid w:val="007A01B5"/>
    <w:rsid w:val="007B1009"/>
    <w:rsid w:val="007B4ACC"/>
    <w:rsid w:val="007B51DE"/>
    <w:rsid w:val="007C2930"/>
    <w:rsid w:val="007E3349"/>
    <w:rsid w:val="00812AB2"/>
    <w:rsid w:val="00820EDE"/>
    <w:rsid w:val="008250DE"/>
    <w:rsid w:val="008829B6"/>
    <w:rsid w:val="008941BF"/>
    <w:rsid w:val="008D436F"/>
    <w:rsid w:val="008F49BC"/>
    <w:rsid w:val="00910580"/>
    <w:rsid w:val="00913EBD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A27493"/>
    <w:rsid w:val="00A40BD2"/>
    <w:rsid w:val="00AA139F"/>
    <w:rsid w:val="00B51F59"/>
    <w:rsid w:val="00B6024F"/>
    <w:rsid w:val="00BB0F0C"/>
    <w:rsid w:val="00BC5F7C"/>
    <w:rsid w:val="00BE39F6"/>
    <w:rsid w:val="00BE462D"/>
    <w:rsid w:val="00C007B2"/>
    <w:rsid w:val="00C10EB8"/>
    <w:rsid w:val="00C52B51"/>
    <w:rsid w:val="00C565DE"/>
    <w:rsid w:val="00C64815"/>
    <w:rsid w:val="00C6666A"/>
    <w:rsid w:val="00C757FC"/>
    <w:rsid w:val="00C8047B"/>
    <w:rsid w:val="00C8062C"/>
    <w:rsid w:val="00CA1870"/>
    <w:rsid w:val="00CA5D8A"/>
    <w:rsid w:val="00CB7C55"/>
    <w:rsid w:val="00CD6540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DE5D1B"/>
    <w:rsid w:val="00E105AB"/>
    <w:rsid w:val="00E108B0"/>
    <w:rsid w:val="00E31E2C"/>
    <w:rsid w:val="00E40638"/>
    <w:rsid w:val="00E6028D"/>
    <w:rsid w:val="00E8386E"/>
    <w:rsid w:val="00E90583"/>
    <w:rsid w:val="00E918B3"/>
    <w:rsid w:val="00EB08EE"/>
    <w:rsid w:val="00ED0D65"/>
    <w:rsid w:val="00ED7F56"/>
    <w:rsid w:val="00F06475"/>
    <w:rsid w:val="00F23D5E"/>
    <w:rsid w:val="00F240A5"/>
    <w:rsid w:val="00F46D8B"/>
    <w:rsid w:val="00F526E1"/>
    <w:rsid w:val="00F73ECD"/>
    <w:rsid w:val="00F84B6F"/>
    <w:rsid w:val="00FA7065"/>
    <w:rsid w:val="00FB6608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3A0"/>
  <w15:docId w15:val="{BD9D7730-DDB1-43A4-84A1-825ED9D3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  <w:style w:type="paragraph" w:styleId="Intestazione">
    <w:name w:val="header"/>
    <w:basedOn w:val="Normale"/>
    <w:link w:val="IntestazioneCarattere"/>
    <w:uiPriority w:val="99"/>
    <w:unhideWhenUsed/>
    <w:rsid w:val="002B1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FD5"/>
  </w:style>
  <w:style w:type="paragraph" w:styleId="Pidipagina">
    <w:name w:val="footer"/>
    <w:basedOn w:val="Normale"/>
    <w:link w:val="PidipaginaCarattere"/>
    <w:uiPriority w:val="99"/>
    <w:unhideWhenUsed/>
    <w:rsid w:val="002B1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15</cp:revision>
  <dcterms:created xsi:type="dcterms:W3CDTF">2024-09-09T15:26:00Z</dcterms:created>
  <dcterms:modified xsi:type="dcterms:W3CDTF">2024-09-14T18:59:00Z</dcterms:modified>
</cp:coreProperties>
</file>